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C9DA4" w14:textId="705CD64D" w:rsidR="00392827" w:rsidRPr="003C555D" w:rsidRDefault="00A75949" w:rsidP="003C555D">
      <w:pPr>
        <w:pStyle w:val="af8"/>
        <w:spacing w:after="0" w:line="240" w:lineRule="auto"/>
        <w:jc w:val="center"/>
        <w:rPr>
          <w:rFonts w:ascii="Times New Roman" w:hAnsi="Times New Roman" w:cs="Times New Roman" w:hint="eastAsia"/>
        </w:rPr>
      </w:pPr>
      <w:bookmarkStart w:id="0" w:name="OLE_LINK23"/>
      <w:r w:rsidRPr="003C555D">
        <w:rPr>
          <w:rFonts w:ascii="Times New Roman" w:hAnsi="Times New Roman" w:cs="Times New Roman"/>
        </w:rPr>
        <w:t>Table</w:t>
      </w:r>
      <w:r w:rsidR="003C555D" w:rsidRPr="003C555D">
        <w:rPr>
          <w:rFonts w:ascii="Times New Roman" w:hAnsi="Times New Roman" w:cs="Times New Roman"/>
        </w:rPr>
        <w:t xml:space="preserve"> 1</w:t>
      </w:r>
      <w:r w:rsidRPr="003C555D">
        <w:rPr>
          <w:rFonts w:ascii="Times New Roman" w:hAnsi="Times New Roman" w:cs="Times New Roman"/>
        </w:rPr>
        <w:t>．</w:t>
      </w:r>
      <w:r w:rsidR="003C555D" w:rsidRPr="003C555D">
        <w:rPr>
          <w:rFonts w:ascii="Times New Roman" w:hAnsi="Times New Roman" w:cs="Times New Roman"/>
        </w:rPr>
        <w:t xml:space="preserve">Results of </w:t>
      </w:r>
      <w:r w:rsidR="003C555D" w:rsidRPr="003C555D">
        <w:rPr>
          <w:rFonts w:ascii="Times New Roman" w:hAnsi="Times New Roman" w:cs="Times New Roman"/>
        </w:rPr>
        <w:t>Inter-individual Consistency Analysis</w:t>
      </w:r>
      <w:r w:rsidR="003C555D">
        <w:rPr>
          <w:rFonts w:ascii="Times New Roman" w:hAnsi="Times New Roman" w:cs="Times New Roman" w:hint="eastAsia"/>
        </w:rPr>
        <w:t>.</w:t>
      </w:r>
    </w:p>
    <w:tbl>
      <w:tblPr>
        <w:tblStyle w:val="af7"/>
        <w:tblW w:w="5000" w:type="pct"/>
        <w:tblLook w:val="04A0" w:firstRow="1" w:lastRow="0" w:firstColumn="1" w:lastColumn="0" w:noHBand="0" w:noVBand="1"/>
      </w:tblPr>
      <w:tblGrid>
        <w:gridCol w:w="1989"/>
        <w:gridCol w:w="1066"/>
        <w:gridCol w:w="800"/>
        <w:gridCol w:w="800"/>
        <w:gridCol w:w="1202"/>
        <w:gridCol w:w="1066"/>
        <w:gridCol w:w="800"/>
        <w:gridCol w:w="802"/>
        <w:gridCol w:w="1203"/>
        <w:gridCol w:w="1066"/>
        <w:gridCol w:w="803"/>
        <w:gridCol w:w="1161"/>
        <w:gridCol w:w="1200"/>
      </w:tblGrid>
      <w:tr w:rsidR="003C555D" w:rsidRPr="003541B5" w14:paraId="440D00B5" w14:textId="5605E852" w:rsidTr="003C55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16" w:type="pct"/>
            <w:vMerge w:val="restart"/>
            <w:noWrap/>
            <w:vAlign w:val="center"/>
            <w:hideMark/>
          </w:tcPr>
          <w:p w14:paraId="773E1537" w14:textId="2E45A4A5" w:rsidR="003C555D" w:rsidRPr="003541B5" w:rsidRDefault="003C555D" w:rsidP="00450A3C">
            <w:pPr>
              <w:widowControl/>
              <w:jc w:val="both"/>
              <w:rPr>
                <w:rFonts w:cs="Times New Roman"/>
                <w:kern w:val="0"/>
                <w:szCs w:val="20"/>
                <w14:ligatures w14:val="none"/>
              </w:rPr>
            </w:pPr>
            <w:bookmarkStart w:id="1" w:name="_Hlk200023693"/>
            <w:bookmarkEnd w:id="0"/>
            <w:r w:rsidRPr="003541B5">
              <w:rPr>
                <w:rFonts w:cs="Times New Roman"/>
                <w:szCs w:val="20"/>
              </w:rPr>
              <w:t>Metric</w:t>
            </w:r>
          </w:p>
        </w:tc>
        <w:tc>
          <w:tcPr>
            <w:tcW w:w="1396" w:type="pct"/>
            <w:gridSpan w:val="4"/>
          </w:tcPr>
          <w:p w14:paraId="0E79FA72" w14:textId="60D60459" w:rsidR="003C555D" w:rsidRPr="003541B5" w:rsidRDefault="003C555D" w:rsidP="00392827">
            <w:pPr>
              <w:widowControl/>
              <w:jc w:val="center"/>
              <w:rPr>
                <w:rFonts w:cs="Times New Roman"/>
                <w:bCs/>
                <w:color w:val="000000"/>
                <w:kern w:val="0"/>
                <w:szCs w:val="20"/>
                <w14:ligatures w14:val="none"/>
              </w:rPr>
            </w:pPr>
            <w:bookmarkStart w:id="2" w:name="OLE_LINK15"/>
            <w:r w:rsidRPr="003541B5">
              <w:rPr>
                <w:rFonts w:cs="Times New Roman"/>
                <w:bCs/>
                <w:color w:val="000000"/>
                <w:kern w:val="0"/>
                <w:szCs w:val="20"/>
                <w14:ligatures w14:val="none"/>
              </w:rPr>
              <w:t>Resting State</w:t>
            </w:r>
            <w:bookmarkEnd w:id="2"/>
          </w:p>
        </w:tc>
        <w:tc>
          <w:tcPr>
            <w:tcW w:w="963" w:type="pct"/>
            <w:gridSpan w:val="3"/>
          </w:tcPr>
          <w:p w14:paraId="291D3E13" w14:textId="4BFD8ACB" w:rsidR="003C555D" w:rsidRPr="003541B5" w:rsidRDefault="003C555D" w:rsidP="00392827">
            <w:pPr>
              <w:widowControl/>
              <w:jc w:val="center"/>
              <w:rPr>
                <w:rFonts w:cs="Times New Roman"/>
                <w:bCs/>
                <w:color w:val="000000"/>
                <w:kern w:val="0"/>
                <w:szCs w:val="20"/>
                <w14:ligatures w14:val="none"/>
              </w:rPr>
            </w:pPr>
            <w:bookmarkStart w:id="3" w:name="OLE_LINK20"/>
            <w:r w:rsidRPr="003541B5">
              <w:rPr>
                <w:rFonts w:cs="Times New Roman"/>
                <w:bCs/>
                <w:color w:val="000000"/>
                <w:kern w:val="0"/>
                <w:szCs w:val="20"/>
                <w14:ligatures w14:val="none"/>
              </w:rPr>
              <w:t>Activity Period</w:t>
            </w:r>
            <w:bookmarkEnd w:id="3"/>
          </w:p>
        </w:tc>
        <w:tc>
          <w:tcPr>
            <w:tcW w:w="434" w:type="pct"/>
          </w:tcPr>
          <w:p w14:paraId="3C751CC0" w14:textId="77777777" w:rsidR="003C555D" w:rsidRPr="003541B5" w:rsidRDefault="003C555D" w:rsidP="00392827">
            <w:pPr>
              <w:widowControl/>
              <w:jc w:val="center"/>
              <w:rPr>
                <w:rFonts w:cs="Times New Roman"/>
                <w:bCs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1491" w:type="pct"/>
            <w:gridSpan w:val="4"/>
          </w:tcPr>
          <w:p w14:paraId="3BAE7645" w14:textId="520CB224" w:rsidR="003C555D" w:rsidRPr="003541B5" w:rsidRDefault="003C555D" w:rsidP="00392827">
            <w:pPr>
              <w:widowControl/>
              <w:jc w:val="center"/>
              <w:rPr>
                <w:rFonts w:cs="Times New Roman"/>
                <w:bCs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bCs/>
                <w:color w:val="000000"/>
                <w:kern w:val="0"/>
                <w:szCs w:val="20"/>
                <w14:ligatures w14:val="none"/>
              </w:rPr>
              <w:t>Sleep Stages</w:t>
            </w:r>
          </w:p>
        </w:tc>
      </w:tr>
      <w:bookmarkEnd w:id="1"/>
      <w:tr w:rsidR="003C555D" w:rsidRPr="003541B5" w14:paraId="530D9ED3" w14:textId="2EFBFECC" w:rsidTr="003C555D">
        <w:trPr>
          <w:trHeight w:val="270"/>
        </w:trPr>
        <w:tc>
          <w:tcPr>
            <w:tcW w:w="716" w:type="pct"/>
            <w:vMerge/>
            <w:tcBorders>
              <w:bottom w:val="single" w:sz="4" w:space="0" w:color="auto"/>
            </w:tcBorders>
            <w:noWrap/>
          </w:tcPr>
          <w:p w14:paraId="66E2B74F" w14:textId="77777777" w:rsidR="003C555D" w:rsidRPr="003541B5" w:rsidRDefault="003C555D" w:rsidP="001730C0">
            <w:pPr>
              <w:widowControl/>
              <w:rPr>
                <w:rFonts w:cs="Times New Roman"/>
                <w:szCs w:val="20"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14:paraId="51F37406" w14:textId="5823FB41" w:rsidR="003C555D" w:rsidRPr="003C555D" w:rsidRDefault="003C555D" w:rsidP="001730C0">
            <w:pPr>
              <w:widowControl/>
              <w:jc w:val="center"/>
              <w:rPr>
                <w:rFonts w:cs="Times New Roman" w:hint="eastAsia"/>
                <w:b/>
                <w:color w:val="000000"/>
                <w:kern w:val="0"/>
                <w:szCs w:val="22"/>
                <w14:ligatures w14:val="none"/>
              </w:rPr>
            </w:pPr>
            <w:r w:rsidRPr="003C555D">
              <w:rPr>
                <w:rFonts w:cs="Times New Roman" w:hint="eastAsia"/>
                <w:b/>
                <w:color w:val="000000"/>
                <w:kern w:val="0"/>
                <w:szCs w:val="22"/>
                <w14:ligatures w14:val="none"/>
              </w:rPr>
              <w:t>RMSE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noWrap/>
          </w:tcPr>
          <w:p w14:paraId="229F2F10" w14:textId="5E1B21FB" w:rsidR="003C555D" w:rsidRPr="003C555D" w:rsidRDefault="003C555D" w:rsidP="001730C0">
            <w:pPr>
              <w:widowControl/>
              <w:jc w:val="center"/>
              <w:rPr>
                <w:rFonts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3C555D">
              <w:rPr>
                <w:rFonts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14:paraId="55385006" w14:textId="3AEC16A2" w:rsidR="003C555D" w:rsidRPr="003541B5" w:rsidRDefault="003C555D" w:rsidP="001730C0">
            <w:pPr>
              <w:widowControl/>
              <w:jc w:val="center"/>
              <w:rPr>
                <w:rFonts w:cs="Times New Roman"/>
                <w:b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r w:rsidRPr="003541B5">
              <w:rPr>
                <w:rFonts w:cs="Times New Roman"/>
                <w:b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P</w:t>
            </w: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14:paraId="535DFF1C" w14:textId="2DEA139D" w:rsidR="003C555D" w:rsidRPr="003541B5" w:rsidRDefault="003C555D" w:rsidP="001730C0">
            <w:pPr>
              <w:widowControl/>
              <w:jc w:val="center"/>
              <w:rPr>
                <w:rFonts w:cs="Times New Roman"/>
                <w:b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r w:rsidRPr="003541B5">
              <w:rPr>
                <w:rFonts w:cs="Times New Roman"/>
                <w:b/>
                <w:bCs/>
                <w:i/>
                <w:iCs/>
                <w:color w:val="000000"/>
                <w:kern w:val="0"/>
                <w:szCs w:val="20"/>
                <w14:ligatures w14:val="none"/>
              </w:rPr>
              <w:t>P</w:t>
            </w:r>
            <w:r w:rsidRPr="003541B5">
              <w:rPr>
                <w:rFonts w:cs="Times New Roman"/>
                <w:b/>
                <w:bCs/>
                <w:i/>
                <w:iCs/>
              </w:rPr>
              <w:t xml:space="preserve"> </w:t>
            </w:r>
            <w:r w:rsidRPr="003541B5">
              <w:rPr>
                <w:rFonts w:cs="Times New Roman"/>
                <w:b/>
                <w:bCs/>
                <w:i/>
                <w:iCs/>
                <w:vertAlign w:val="subscript"/>
              </w:rPr>
              <w:t>Bonferroni</w:t>
            </w: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14:paraId="69930740" w14:textId="5F0CF7D9" w:rsidR="003C555D" w:rsidRPr="003C555D" w:rsidRDefault="003C555D" w:rsidP="001730C0">
            <w:pPr>
              <w:widowControl/>
              <w:jc w:val="center"/>
              <w:rPr>
                <w:rFonts w:cs="Times New Roman" w:hint="eastAsia"/>
                <w:b/>
                <w:color w:val="000000"/>
                <w:kern w:val="0"/>
                <w:szCs w:val="22"/>
                <w14:ligatures w14:val="none"/>
              </w:rPr>
            </w:pPr>
            <w:r w:rsidRPr="003C555D">
              <w:rPr>
                <w:rFonts w:cs="Times New Roman" w:hint="eastAsia"/>
                <w:b/>
                <w:color w:val="000000"/>
                <w:kern w:val="0"/>
                <w:szCs w:val="22"/>
                <w14:ligatures w14:val="none"/>
              </w:rPr>
              <w:t>RMSE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noWrap/>
          </w:tcPr>
          <w:p w14:paraId="4FDD38BA" w14:textId="333DEBFD" w:rsidR="003C555D" w:rsidRPr="003C555D" w:rsidRDefault="003C555D" w:rsidP="001730C0">
            <w:pPr>
              <w:widowControl/>
              <w:jc w:val="center"/>
              <w:rPr>
                <w:rFonts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3C555D">
              <w:rPr>
                <w:rFonts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291" w:type="pct"/>
            <w:tcBorders>
              <w:bottom w:val="single" w:sz="4" w:space="0" w:color="auto"/>
            </w:tcBorders>
          </w:tcPr>
          <w:p w14:paraId="64582A74" w14:textId="30A9B688" w:rsidR="003C555D" w:rsidRPr="003541B5" w:rsidRDefault="003C555D" w:rsidP="001730C0">
            <w:pPr>
              <w:widowControl/>
              <w:jc w:val="center"/>
              <w:rPr>
                <w:rFonts w:cs="Times New Roman"/>
                <w:b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r w:rsidRPr="003541B5">
              <w:rPr>
                <w:rFonts w:cs="Times New Roman"/>
                <w:b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P</w:t>
            </w: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14:paraId="76226C8E" w14:textId="2B780660" w:rsidR="003C555D" w:rsidRPr="003541B5" w:rsidRDefault="003C555D" w:rsidP="001730C0">
            <w:pPr>
              <w:widowControl/>
              <w:jc w:val="center"/>
              <w:rPr>
                <w:rFonts w:cs="Times New Roman"/>
                <w:b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r w:rsidRPr="003541B5">
              <w:rPr>
                <w:rFonts w:cs="Times New Roman"/>
                <w:b/>
                <w:bCs/>
                <w:i/>
                <w:iCs/>
                <w:color w:val="000000"/>
                <w:kern w:val="0"/>
                <w:szCs w:val="20"/>
                <w14:ligatures w14:val="none"/>
              </w:rPr>
              <w:t>P</w:t>
            </w:r>
            <w:r w:rsidRPr="003541B5">
              <w:rPr>
                <w:rFonts w:cs="Times New Roman"/>
                <w:b/>
                <w:bCs/>
                <w:i/>
                <w:iCs/>
              </w:rPr>
              <w:t xml:space="preserve"> </w:t>
            </w:r>
            <w:r w:rsidRPr="003541B5">
              <w:rPr>
                <w:rFonts w:cs="Times New Roman"/>
                <w:b/>
                <w:bCs/>
                <w:i/>
                <w:iCs/>
                <w:vertAlign w:val="subscript"/>
              </w:rPr>
              <w:t>Bonferroni</w:t>
            </w:r>
          </w:p>
        </w:tc>
        <w:tc>
          <w:tcPr>
            <w:tcW w:w="348" w:type="pct"/>
            <w:tcBorders>
              <w:bottom w:val="single" w:sz="4" w:space="0" w:color="auto"/>
            </w:tcBorders>
          </w:tcPr>
          <w:p w14:paraId="13E52976" w14:textId="5D63784F" w:rsidR="003C555D" w:rsidRPr="003C555D" w:rsidRDefault="003C555D" w:rsidP="001730C0">
            <w:pPr>
              <w:widowControl/>
              <w:jc w:val="center"/>
              <w:rPr>
                <w:rFonts w:cs="Times New Roman" w:hint="eastAsia"/>
                <w:b/>
                <w:color w:val="000000"/>
                <w:kern w:val="0"/>
                <w:szCs w:val="22"/>
                <w14:ligatures w14:val="none"/>
              </w:rPr>
            </w:pPr>
            <w:r w:rsidRPr="003C555D">
              <w:rPr>
                <w:rFonts w:cs="Times New Roman" w:hint="eastAsia"/>
                <w:b/>
                <w:color w:val="000000"/>
                <w:kern w:val="0"/>
                <w:szCs w:val="22"/>
                <w14:ligatures w14:val="none"/>
              </w:rPr>
              <w:t>RMSE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noWrap/>
          </w:tcPr>
          <w:p w14:paraId="74D60F15" w14:textId="3FED766E" w:rsidR="003C555D" w:rsidRPr="003C555D" w:rsidRDefault="003C555D" w:rsidP="001730C0">
            <w:pPr>
              <w:widowControl/>
              <w:jc w:val="center"/>
              <w:rPr>
                <w:rFonts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3C555D">
              <w:rPr>
                <w:rFonts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24C9EB0C" w14:textId="38BBA4C2" w:rsidR="003C555D" w:rsidRPr="003541B5" w:rsidRDefault="003C555D" w:rsidP="001730C0">
            <w:pPr>
              <w:widowControl/>
              <w:jc w:val="center"/>
              <w:rPr>
                <w:rFonts w:cs="Times New Roman"/>
                <w:b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r w:rsidRPr="003541B5">
              <w:rPr>
                <w:rFonts w:cs="Times New Roman"/>
                <w:b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P</w:t>
            </w:r>
          </w:p>
        </w:tc>
        <w:tc>
          <w:tcPr>
            <w:tcW w:w="432" w:type="pct"/>
            <w:tcBorders>
              <w:bottom w:val="single" w:sz="4" w:space="0" w:color="auto"/>
            </w:tcBorders>
          </w:tcPr>
          <w:p w14:paraId="146AA7C3" w14:textId="1FCF4B9A" w:rsidR="003C555D" w:rsidRPr="003541B5" w:rsidRDefault="003C555D" w:rsidP="001730C0">
            <w:pPr>
              <w:widowControl/>
              <w:jc w:val="center"/>
              <w:rPr>
                <w:rFonts w:cs="Times New Roman"/>
                <w:b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r w:rsidRPr="003541B5">
              <w:rPr>
                <w:rFonts w:cs="Times New Roman"/>
                <w:b/>
                <w:bCs/>
                <w:i/>
                <w:iCs/>
                <w:color w:val="000000"/>
                <w:kern w:val="0"/>
                <w:szCs w:val="20"/>
                <w14:ligatures w14:val="none"/>
              </w:rPr>
              <w:t>P</w:t>
            </w:r>
            <w:r w:rsidRPr="003541B5">
              <w:rPr>
                <w:rFonts w:cs="Times New Roman"/>
                <w:b/>
                <w:bCs/>
                <w:i/>
                <w:iCs/>
              </w:rPr>
              <w:t xml:space="preserve"> </w:t>
            </w:r>
            <w:r w:rsidRPr="003541B5">
              <w:rPr>
                <w:rFonts w:cs="Times New Roman"/>
                <w:b/>
                <w:bCs/>
                <w:i/>
                <w:iCs/>
                <w:vertAlign w:val="subscript"/>
              </w:rPr>
              <w:t>Bonferroni</w:t>
            </w:r>
          </w:p>
        </w:tc>
      </w:tr>
      <w:tr w:rsidR="003C555D" w:rsidRPr="003541B5" w14:paraId="2723865F" w14:textId="5AB29A89" w:rsidTr="003C555D">
        <w:trPr>
          <w:trHeight w:val="270"/>
        </w:trPr>
        <w:tc>
          <w:tcPr>
            <w:tcW w:w="716" w:type="pct"/>
            <w:tcBorders>
              <w:top w:val="single" w:sz="4" w:space="0" w:color="auto"/>
            </w:tcBorders>
            <w:noWrap/>
            <w:hideMark/>
          </w:tcPr>
          <w:p w14:paraId="41E1068E" w14:textId="77777777" w:rsidR="003C555D" w:rsidRPr="003541B5" w:rsidRDefault="003C555D" w:rsidP="003C555D">
            <w:pPr>
              <w:rPr>
                <w:rFonts w:cs="Times New Roman"/>
                <w:szCs w:val="20"/>
              </w:rPr>
            </w:pPr>
            <w:r w:rsidRPr="003541B5">
              <w:rPr>
                <w:rFonts w:cs="Times New Roman"/>
                <w:szCs w:val="20"/>
              </w:rPr>
              <w:t>HR</w:t>
            </w:r>
          </w:p>
        </w:tc>
        <w:tc>
          <w:tcPr>
            <w:tcW w:w="382" w:type="pct"/>
            <w:tcBorders>
              <w:top w:val="single" w:sz="4" w:space="0" w:color="auto"/>
            </w:tcBorders>
          </w:tcPr>
          <w:p w14:paraId="191D1396" w14:textId="313AF5C6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107558">
              <w:rPr>
                <w:rFonts w:hint="eastAsia"/>
              </w:rPr>
              <w:t xml:space="preserve">11.067 </w:t>
            </w:r>
          </w:p>
        </w:tc>
        <w:tc>
          <w:tcPr>
            <w:tcW w:w="290" w:type="pct"/>
            <w:tcBorders>
              <w:top w:val="single" w:sz="4" w:space="0" w:color="auto"/>
            </w:tcBorders>
            <w:noWrap/>
            <w:hideMark/>
          </w:tcPr>
          <w:p w14:paraId="70C55784" w14:textId="03B6DBDB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0.704</w:t>
            </w:r>
          </w:p>
        </w:tc>
        <w:tc>
          <w:tcPr>
            <w:tcW w:w="290" w:type="pct"/>
            <w:tcBorders>
              <w:top w:val="single" w:sz="4" w:space="0" w:color="auto"/>
            </w:tcBorders>
          </w:tcPr>
          <w:p w14:paraId="29D27373" w14:textId="0A9B8C40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0.051</w:t>
            </w:r>
          </w:p>
        </w:tc>
        <w:tc>
          <w:tcPr>
            <w:tcW w:w="434" w:type="pct"/>
            <w:tcBorders>
              <w:top w:val="single" w:sz="4" w:space="0" w:color="auto"/>
            </w:tcBorders>
          </w:tcPr>
          <w:p w14:paraId="14478A0E" w14:textId="691C0412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0.771</w:t>
            </w:r>
          </w:p>
        </w:tc>
        <w:tc>
          <w:tcPr>
            <w:tcW w:w="382" w:type="pct"/>
            <w:tcBorders>
              <w:top w:val="single" w:sz="4" w:space="0" w:color="auto"/>
            </w:tcBorders>
          </w:tcPr>
          <w:p w14:paraId="7150C7BF" w14:textId="2A868AED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F4B71">
              <w:rPr>
                <w:rFonts w:hint="eastAsia"/>
              </w:rPr>
              <w:t xml:space="preserve">13.163 </w:t>
            </w:r>
          </w:p>
        </w:tc>
        <w:tc>
          <w:tcPr>
            <w:tcW w:w="290" w:type="pct"/>
            <w:tcBorders>
              <w:top w:val="single" w:sz="4" w:space="0" w:color="auto"/>
            </w:tcBorders>
            <w:noWrap/>
            <w:hideMark/>
          </w:tcPr>
          <w:p w14:paraId="5DBB4C4D" w14:textId="488A00E2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0.501</w:t>
            </w:r>
          </w:p>
        </w:tc>
        <w:tc>
          <w:tcPr>
            <w:tcW w:w="291" w:type="pct"/>
            <w:tcBorders>
              <w:top w:val="single" w:sz="4" w:space="0" w:color="auto"/>
            </w:tcBorders>
          </w:tcPr>
          <w:p w14:paraId="2AA8FB26" w14:textId="72D50C37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0.097</w:t>
            </w:r>
          </w:p>
        </w:tc>
        <w:tc>
          <w:tcPr>
            <w:tcW w:w="434" w:type="pct"/>
            <w:tcBorders>
              <w:top w:val="single" w:sz="4" w:space="0" w:color="auto"/>
            </w:tcBorders>
          </w:tcPr>
          <w:p w14:paraId="48B5931E" w14:textId="72428679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1.000</w:t>
            </w:r>
          </w:p>
        </w:tc>
        <w:tc>
          <w:tcPr>
            <w:tcW w:w="348" w:type="pct"/>
            <w:tcBorders>
              <w:top w:val="single" w:sz="4" w:space="0" w:color="auto"/>
            </w:tcBorders>
          </w:tcPr>
          <w:p w14:paraId="61067CEB" w14:textId="7C4FCDBC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755E0">
              <w:rPr>
                <w:rFonts w:hint="eastAsia"/>
              </w:rPr>
              <w:t xml:space="preserve">2.168 </w:t>
            </w:r>
          </w:p>
        </w:tc>
        <w:tc>
          <w:tcPr>
            <w:tcW w:w="291" w:type="pct"/>
            <w:tcBorders>
              <w:top w:val="single" w:sz="4" w:space="0" w:color="auto"/>
            </w:tcBorders>
            <w:noWrap/>
            <w:hideMark/>
          </w:tcPr>
          <w:p w14:paraId="756B0ECB" w14:textId="597462FE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0.961</w:t>
            </w: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64DCD52A" w14:textId="37F4ECCF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4.72E-08</w:t>
            </w:r>
          </w:p>
        </w:tc>
        <w:tc>
          <w:tcPr>
            <w:tcW w:w="432" w:type="pct"/>
            <w:tcBorders>
              <w:top w:val="single" w:sz="4" w:space="0" w:color="auto"/>
            </w:tcBorders>
          </w:tcPr>
          <w:p w14:paraId="10DF6A8A" w14:textId="7D2DD0C1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&lt;0.001</w:t>
            </w:r>
          </w:p>
        </w:tc>
      </w:tr>
      <w:tr w:rsidR="003C555D" w:rsidRPr="003541B5" w14:paraId="6FA6D12F" w14:textId="6606F1C5" w:rsidTr="003C555D">
        <w:trPr>
          <w:trHeight w:val="270"/>
        </w:trPr>
        <w:tc>
          <w:tcPr>
            <w:tcW w:w="716" w:type="pct"/>
            <w:noWrap/>
            <w:hideMark/>
          </w:tcPr>
          <w:p w14:paraId="18E6B179" w14:textId="77777777" w:rsidR="003C555D" w:rsidRPr="003541B5" w:rsidRDefault="003C555D" w:rsidP="003C555D">
            <w:pPr>
              <w:rPr>
                <w:rFonts w:cs="Times New Roman"/>
                <w:szCs w:val="20"/>
              </w:rPr>
            </w:pPr>
            <w:r w:rsidRPr="003541B5">
              <w:rPr>
                <w:rFonts w:cs="Times New Roman"/>
                <w:szCs w:val="20"/>
              </w:rPr>
              <w:t>HRV_MeanNN</w:t>
            </w:r>
          </w:p>
        </w:tc>
        <w:tc>
          <w:tcPr>
            <w:tcW w:w="382" w:type="pct"/>
          </w:tcPr>
          <w:p w14:paraId="0F847199" w14:textId="3DF3766F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107558">
              <w:rPr>
                <w:rFonts w:hint="eastAsia"/>
              </w:rPr>
              <w:t xml:space="preserve">111.636 </w:t>
            </w:r>
          </w:p>
        </w:tc>
        <w:tc>
          <w:tcPr>
            <w:tcW w:w="290" w:type="pct"/>
            <w:noWrap/>
            <w:hideMark/>
          </w:tcPr>
          <w:p w14:paraId="653322F5" w14:textId="0B852FB9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0.689</w:t>
            </w:r>
          </w:p>
        </w:tc>
        <w:tc>
          <w:tcPr>
            <w:tcW w:w="290" w:type="pct"/>
          </w:tcPr>
          <w:p w14:paraId="6CE37B9F" w14:textId="0C6021DC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0.059</w:t>
            </w:r>
          </w:p>
        </w:tc>
        <w:tc>
          <w:tcPr>
            <w:tcW w:w="434" w:type="pct"/>
          </w:tcPr>
          <w:p w14:paraId="584D3427" w14:textId="61AE859B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0.884</w:t>
            </w:r>
          </w:p>
        </w:tc>
        <w:tc>
          <w:tcPr>
            <w:tcW w:w="382" w:type="pct"/>
          </w:tcPr>
          <w:p w14:paraId="3BDA2D1A" w14:textId="068C82F0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F4B71">
              <w:rPr>
                <w:rFonts w:hint="eastAsia"/>
              </w:rPr>
              <w:t xml:space="preserve">123.246 </w:t>
            </w:r>
          </w:p>
        </w:tc>
        <w:tc>
          <w:tcPr>
            <w:tcW w:w="290" w:type="pct"/>
            <w:noWrap/>
            <w:hideMark/>
          </w:tcPr>
          <w:p w14:paraId="75D0ED16" w14:textId="430BEEEF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0.542</w:t>
            </w:r>
          </w:p>
        </w:tc>
        <w:tc>
          <w:tcPr>
            <w:tcW w:w="291" w:type="pct"/>
          </w:tcPr>
          <w:p w14:paraId="318F5685" w14:textId="7F487122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0.069</w:t>
            </w:r>
          </w:p>
        </w:tc>
        <w:tc>
          <w:tcPr>
            <w:tcW w:w="434" w:type="pct"/>
          </w:tcPr>
          <w:p w14:paraId="53FF6E72" w14:textId="19291FC9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1.000</w:t>
            </w:r>
          </w:p>
        </w:tc>
        <w:tc>
          <w:tcPr>
            <w:tcW w:w="348" w:type="pct"/>
          </w:tcPr>
          <w:p w14:paraId="1BB6FB24" w14:textId="1C948F53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755E0">
              <w:rPr>
                <w:rFonts w:hint="eastAsia"/>
              </w:rPr>
              <w:t xml:space="preserve">24.958 </w:t>
            </w:r>
          </w:p>
        </w:tc>
        <w:tc>
          <w:tcPr>
            <w:tcW w:w="291" w:type="pct"/>
            <w:noWrap/>
            <w:hideMark/>
          </w:tcPr>
          <w:p w14:paraId="6B246E42" w14:textId="50F32A9F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0.975</w:t>
            </w:r>
          </w:p>
        </w:tc>
        <w:tc>
          <w:tcPr>
            <w:tcW w:w="419" w:type="pct"/>
          </w:tcPr>
          <w:p w14:paraId="71911770" w14:textId="4A2D8C5A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2.96E-09</w:t>
            </w:r>
          </w:p>
        </w:tc>
        <w:tc>
          <w:tcPr>
            <w:tcW w:w="432" w:type="pct"/>
          </w:tcPr>
          <w:p w14:paraId="3375F0E7" w14:textId="43ADF731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&lt;0.001</w:t>
            </w:r>
          </w:p>
        </w:tc>
      </w:tr>
      <w:tr w:rsidR="003C555D" w:rsidRPr="003541B5" w14:paraId="4495EE48" w14:textId="4EA79BB1" w:rsidTr="003C555D">
        <w:trPr>
          <w:trHeight w:val="270"/>
        </w:trPr>
        <w:tc>
          <w:tcPr>
            <w:tcW w:w="716" w:type="pct"/>
            <w:noWrap/>
            <w:hideMark/>
          </w:tcPr>
          <w:p w14:paraId="6DB3F7F9" w14:textId="77777777" w:rsidR="003C555D" w:rsidRPr="003541B5" w:rsidRDefault="003C555D" w:rsidP="003C555D">
            <w:pPr>
              <w:rPr>
                <w:rFonts w:cs="Times New Roman"/>
                <w:szCs w:val="20"/>
              </w:rPr>
            </w:pPr>
            <w:r w:rsidRPr="003541B5">
              <w:rPr>
                <w:rFonts w:cs="Times New Roman"/>
                <w:szCs w:val="20"/>
              </w:rPr>
              <w:t>HRV_Prc20NN</w:t>
            </w:r>
          </w:p>
        </w:tc>
        <w:tc>
          <w:tcPr>
            <w:tcW w:w="382" w:type="pct"/>
          </w:tcPr>
          <w:p w14:paraId="09FC3CD6" w14:textId="4013616E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107558">
              <w:rPr>
                <w:rFonts w:hint="eastAsia"/>
              </w:rPr>
              <w:t xml:space="preserve">106.350 </w:t>
            </w:r>
          </w:p>
        </w:tc>
        <w:tc>
          <w:tcPr>
            <w:tcW w:w="290" w:type="pct"/>
            <w:noWrap/>
            <w:hideMark/>
          </w:tcPr>
          <w:p w14:paraId="2C3D0E0F" w14:textId="6706C68F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0.314</w:t>
            </w:r>
          </w:p>
        </w:tc>
        <w:tc>
          <w:tcPr>
            <w:tcW w:w="290" w:type="pct"/>
          </w:tcPr>
          <w:p w14:paraId="22CDE0CF" w14:textId="5EFFA7A6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0.449</w:t>
            </w:r>
          </w:p>
        </w:tc>
        <w:tc>
          <w:tcPr>
            <w:tcW w:w="434" w:type="pct"/>
          </w:tcPr>
          <w:p w14:paraId="56B5E2DD" w14:textId="59B5345D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1.000</w:t>
            </w:r>
          </w:p>
        </w:tc>
        <w:tc>
          <w:tcPr>
            <w:tcW w:w="382" w:type="pct"/>
          </w:tcPr>
          <w:p w14:paraId="10B45E34" w14:textId="5787E6AF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F4B71">
              <w:rPr>
                <w:rFonts w:hint="eastAsia"/>
              </w:rPr>
              <w:t xml:space="preserve">47.735 </w:t>
            </w:r>
          </w:p>
        </w:tc>
        <w:tc>
          <w:tcPr>
            <w:tcW w:w="290" w:type="pct"/>
            <w:noWrap/>
            <w:hideMark/>
          </w:tcPr>
          <w:p w14:paraId="3D512001" w14:textId="3C0115F6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0.443</w:t>
            </w:r>
          </w:p>
        </w:tc>
        <w:tc>
          <w:tcPr>
            <w:tcW w:w="291" w:type="pct"/>
          </w:tcPr>
          <w:p w14:paraId="3569EF9B" w14:textId="17A6C587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0.149</w:t>
            </w:r>
          </w:p>
        </w:tc>
        <w:tc>
          <w:tcPr>
            <w:tcW w:w="434" w:type="pct"/>
          </w:tcPr>
          <w:p w14:paraId="7F9E4702" w14:textId="73F49B8A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1.000</w:t>
            </w:r>
          </w:p>
        </w:tc>
        <w:tc>
          <w:tcPr>
            <w:tcW w:w="348" w:type="pct"/>
          </w:tcPr>
          <w:p w14:paraId="439D11F3" w14:textId="0A4B1788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755E0">
              <w:rPr>
                <w:rFonts w:hint="eastAsia"/>
              </w:rPr>
              <w:t xml:space="preserve">43.681 </w:t>
            </w:r>
          </w:p>
        </w:tc>
        <w:tc>
          <w:tcPr>
            <w:tcW w:w="291" w:type="pct"/>
            <w:noWrap/>
            <w:hideMark/>
          </w:tcPr>
          <w:p w14:paraId="6C4595EF" w14:textId="55CD64B3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0.881</w:t>
            </w:r>
          </w:p>
        </w:tc>
        <w:tc>
          <w:tcPr>
            <w:tcW w:w="419" w:type="pct"/>
          </w:tcPr>
          <w:p w14:paraId="4EBF9FCE" w14:textId="5DD79136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3.20E-05</w:t>
            </w:r>
          </w:p>
        </w:tc>
        <w:tc>
          <w:tcPr>
            <w:tcW w:w="432" w:type="pct"/>
          </w:tcPr>
          <w:p w14:paraId="0F0CC3F9" w14:textId="03F0ED3E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&lt;0.001</w:t>
            </w:r>
          </w:p>
        </w:tc>
      </w:tr>
      <w:tr w:rsidR="003C555D" w:rsidRPr="003541B5" w14:paraId="2453EFAF" w14:textId="77C6E5CB" w:rsidTr="003C555D">
        <w:trPr>
          <w:trHeight w:val="270"/>
        </w:trPr>
        <w:tc>
          <w:tcPr>
            <w:tcW w:w="716" w:type="pct"/>
            <w:noWrap/>
            <w:hideMark/>
          </w:tcPr>
          <w:p w14:paraId="46E30EC2" w14:textId="77777777" w:rsidR="003C555D" w:rsidRPr="003541B5" w:rsidRDefault="003C555D" w:rsidP="003C555D">
            <w:pPr>
              <w:rPr>
                <w:rFonts w:cs="Times New Roman"/>
                <w:szCs w:val="20"/>
              </w:rPr>
            </w:pPr>
            <w:r w:rsidRPr="003541B5">
              <w:rPr>
                <w:rFonts w:cs="Times New Roman"/>
                <w:szCs w:val="20"/>
              </w:rPr>
              <w:t>HRV_MedianNN</w:t>
            </w:r>
          </w:p>
        </w:tc>
        <w:tc>
          <w:tcPr>
            <w:tcW w:w="382" w:type="pct"/>
          </w:tcPr>
          <w:p w14:paraId="7221CC32" w14:textId="428DA263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107558">
              <w:rPr>
                <w:rFonts w:hint="eastAsia"/>
              </w:rPr>
              <w:t xml:space="preserve">118.632 </w:t>
            </w:r>
          </w:p>
        </w:tc>
        <w:tc>
          <w:tcPr>
            <w:tcW w:w="290" w:type="pct"/>
            <w:noWrap/>
            <w:hideMark/>
          </w:tcPr>
          <w:p w14:paraId="0FB9F0B6" w14:textId="2CB68BE6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0.616</w:t>
            </w:r>
          </w:p>
        </w:tc>
        <w:tc>
          <w:tcPr>
            <w:tcW w:w="290" w:type="pct"/>
          </w:tcPr>
          <w:p w14:paraId="6C9F1103" w14:textId="10CF6406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0.104</w:t>
            </w:r>
          </w:p>
        </w:tc>
        <w:tc>
          <w:tcPr>
            <w:tcW w:w="434" w:type="pct"/>
          </w:tcPr>
          <w:p w14:paraId="4A4E0F80" w14:textId="09FFF2A0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1.000</w:t>
            </w:r>
          </w:p>
        </w:tc>
        <w:tc>
          <w:tcPr>
            <w:tcW w:w="382" w:type="pct"/>
          </w:tcPr>
          <w:p w14:paraId="671906BD" w14:textId="13A9BBF1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F4B71">
              <w:rPr>
                <w:rFonts w:hint="eastAsia"/>
              </w:rPr>
              <w:t xml:space="preserve">99.753 </w:t>
            </w:r>
          </w:p>
        </w:tc>
        <w:tc>
          <w:tcPr>
            <w:tcW w:w="290" w:type="pct"/>
            <w:noWrap/>
            <w:hideMark/>
          </w:tcPr>
          <w:p w14:paraId="6B542D7D" w14:textId="728EB094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0.592</w:t>
            </w:r>
          </w:p>
        </w:tc>
        <w:tc>
          <w:tcPr>
            <w:tcW w:w="291" w:type="pct"/>
          </w:tcPr>
          <w:p w14:paraId="48E7ECED" w14:textId="3B0B9069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0.043</w:t>
            </w:r>
          </w:p>
        </w:tc>
        <w:tc>
          <w:tcPr>
            <w:tcW w:w="434" w:type="pct"/>
          </w:tcPr>
          <w:p w14:paraId="6C8B3366" w14:textId="45AFCD08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0.640</w:t>
            </w:r>
          </w:p>
        </w:tc>
        <w:tc>
          <w:tcPr>
            <w:tcW w:w="348" w:type="pct"/>
          </w:tcPr>
          <w:p w14:paraId="08167041" w14:textId="7DD26E9B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755E0">
              <w:rPr>
                <w:rFonts w:hint="eastAsia"/>
              </w:rPr>
              <w:t xml:space="preserve">16.283 </w:t>
            </w:r>
          </w:p>
        </w:tc>
        <w:tc>
          <w:tcPr>
            <w:tcW w:w="291" w:type="pct"/>
            <w:noWrap/>
            <w:hideMark/>
          </w:tcPr>
          <w:p w14:paraId="1761F72B" w14:textId="7BC678D5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0.991</w:t>
            </w:r>
          </w:p>
        </w:tc>
        <w:tc>
          <w:tcPr>
            <w:tcW w:w="419" w:type="pct"/>
          </w:tcPr>
          <w:p w14:paraId="64A85399" w14:textId="2FA69728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8.57E-12</w:t>
            </w:r>
          </w:p>
        </w:tc>
        <w:tc>
          <w:tcPr>
            <w:tcW w:w="432" w:type="pct"/>
          </w:tcPr>
          <w:p w14:paraId="246AA1BF" w14:textId="0459914A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&lt;0.001</w:t>
            </w:r>
          </w:p>
        </w:tc>
      </w:tr>
      <w:tr w:rsidR="003C555D" w:rsidRPr="003541B5" w14:paraId="14A924B1" w14:textId="29CBDFC0" w:rsidTr="003C555D">
        <w:trPr>
          <w:trHeight w:val="270"/>
        </w:trPr>
        <w:tc>
          <w:tcPr>
            <w:tcW w:w="716" w:type="pct"/>
            <w:noWrap/>
            <w:hideMark/>
          </w:tcPr>
          <w:p w14:paraId="431ED5DB" w14:textId="77777777" w:rsidR="003C555D" w:rsidRPr="003541B5" w:rsidRDefault="003C555D" w:rsidP="003C555D">
            <w:pPr>
              <w:rPr>
                <w:rFonts w:cs="Times New Roman"/>
                <w:szCs w:val="20"/>
              </w:rPr>
            </w:pPr>
            <w:r w:rsidRPr="003541B5">
              <w:rPr>
                <w:rFonts w:cs="Times New Roman"/>
                <w:szCs w:val="20"/>
              </w:rPr>
              <w:t>HRV_Prc80NN</w:t>
            </w:r>
          </w:p>
        </w:tc>
        <w:tc>
          <w:tcPr>
            <w:tcW w:w="382" w:type="pct"/>
          </w:tcPr>
          <w:p w14:paraId="3E2F9373" w14:textId="4E9B793F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107558">
              <w:rPr>
                <w:rFonts w:hint="eastAsia"/>
              </w:rPr>
              <w:t xml:space="preserve">211.246 </w:t>
            </w:r>
          </w:p>
        </w:tc>
        <w:tc>
          <w:tcPr>
            <w:tcW w:w="290" w:type="pct"/>
            <w:noWrap/>
            <w:hideMark/>
          </w:tcPr>
          <w:p w14:paraId="10FEFEC4" w14:textId="15A38B9C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0.723</w:t>
            </w:r>
          </w:p>
        </w:tc>
        <w:tc>
          <w:tcPr>
            <w:tcW w:w="290" w:type="pct"/>
          </w:tcPr>
          <w:p w14:paraId="548CB9DB" w14:textId="7F3CF00D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0.043</w:t>
            </w:r>
          </w:p>
        </w:tc>
        <w:tc>
          <w:tcPr>
            <w:tcW w:w="434" w:type="pct"/>
          </w:tcPr>
          <w:p w14:paraId="61913B88" w14:textId="7B276E24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0.643</w:t>
            </w:r>
          </w:p>
        </w:tc>
        <w:tc>
          <w:tcPr>
            <w:tcW w:w="382" w:type="pct"/>
          </w:tcPr>
          <w:p w14:paraId="7E73D25B" w14:textId="719BC365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F4B71">
              <w:rPr>
                <w:rFonts w:hint="eastAsia"/>
              </w:rPr>
              <w:t xml:space="preserve">227.324 </w:t>
            </w:r>
          </w:p>
        </w:tc>
        <w:tc>
          <w:tcPr>
            <w:tcW w:w="290" w:type="pct"/>
            <w:noWrap/>
            <w:hideMark/>
          </w:tcPr>
          <w:p w14:paraId="21804E44" w14:textId="46246CEE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0.184</w:t>
            </w:r>
          </w:p>
        </w:tc>
        <w:tc>
          <w:tcPr>
            <w:tcW w:w="291" w:type="pct"/>
          </w:tcPr>
          <w:p w14:paraId="332A31C7" w14:textId="32B94600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0.567</w:t>
            </w:r>
          </w:p>
        </w:tc>
        <w:tc>
          <w:tcPr>
            <w:tcW w:w="434" w:type="pct"/>
          </w:tcPr>
          <w:p w14:paraId="2FC9A0E2" w14:textId="08BF4FA3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1.000</w:t>
            </w:r>
          </w:p>
        </w:tc>
        <w:tc>
          <w:tcPr>
            <w:tcW w:w="348" w:type="pct"/>
          </w:tcPr>
          <w:p w14:paraId="40DE05F1" w14:textId="0CEA24FA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755E0">
              <w:rPr>
                <w:rFonts w:hint="eastAsia"/>
              </w:rPr>
              <w:t xml:space="preserve">25.740 </w:t>
            </w:r>
          </w:p>
        </w:tc>
        <w:tc>
          <w:tcPr>
            <w:tcW w:w="291" w:type="pct"/>
            <w:noWrap/>
            <w:hideMark/>
          </w:tcPr>
          <w:p w14:paraId="52474EDC" w14:textId="5FDD1E3D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0.994</w:t>
            </w:r>
          </w:p>
        </w:tc>
        <w:tc>
          <w:tcPr>
            <w:tcW w:w="419" w:type="pct"/>
          </w:tcPr>
          <w:p w14:paraId="014D1474" w14:textId="2501AB0E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7.39E-13</w:t>
            </w:r>
          </w:p>
        </w:tc>
        <w:tc>
          <w:tcPr>
            <w:tcW w:w="432" w:type="pct"/>
          </w:tcPr>
          <w:p w14:paraId="0D53878B" w14:textId="2E5EC754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&lt;0.001</w:t>
            </w:r>
          </w:p>
        </w:tc>
      </w:tr>
      <w:tr w:rsidR="003C555D" w:rsidRPr="003541B5" w14:paraId="2852415F" w14:textId="58839B36" w:rsidTr="003C555D">
        <w:trPr>
          <w:trHeight w:val="270"/>
        </w:trPr>
        <w:tc>
          <w:tcPr>
            <w:tcW w:w="716" w:type="pct"/>
            <w:noWrap/>
            <w:hideMark/>
          </w:tcPr>
          <w:p w14:paraId="37F15AD1" w14:textId="77777777" w:rsidR="003C555D" w:rsidRPr="003541B5" w:rsidRDefault="003C555D" w:rsidP="003C555D">
            <w:pPr>
              <w:rPr>
                <w:rFonts w:cs="Times New Roman"/>
                <w:szCs w:val="20"/>
              </w:rPr>
            </w:pPr>
            <w:r w:rsidRPr="003541B5">
              <w:rPr>
                <w:rFonts w:cs="Times New Roman"/>
                <w:szCs w:val="20"/>
              </w:rPr>
              <w:t>HRV_SDNN</w:t>
            </w:r>
          </w:p>
        </w:tc>
        <w:tc>
          <w:tcPr>
            <w:tcW w:w="382" w:type="pct"/>
          </w:tcPr>
          <w:p w14:paraId="0945CB47" w14:textId="3D873217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107558">
              <w:rPr>
                <w:rFonts w:hint="eastAsia"/>
              </w:rPr>
              <w:t xml:space="preserve">161.412 </w:t>
            </w:r>
          </w:p>
        </w:tc>
        <w:tc>
          <w:tcPr>
            <w:tcW w:w="290" w:type="pct"/>
            <w:noWrap/>
            <w:hideMark/>
          </w:tcPr>
          <w:p w14:paraId="4135C676" w14:textId="423869F6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0.126</w:t>
            </w:r>
          </w:p>
        </w:tc>
        <w:tc>
          <w:tcPr>
            <w:tcW w:w="290" w:type="pct"/>
          </w:tcPr>
          <w:p w14:paraId="11440DED" w14:textId="5FD21390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0.766</w:t>
            </w:r>
          </w:p>
        </w:tc>
        <w:tc>
          <w:tcPr>
            <w:tcW w:w="434" w:type="pct"/>
          </w:tcPr>
          <w:p w14:paraId="41C5536A" w14:textId="0511B451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1.000</w:t>
            </w:r>
          </w:p>
        </w:tc>
        <w:tc>
          <w:tcPr>
            <w:tcW w:w="382" w:type="pct"/>
          </w:tcPr>
          <w:p w14:paraId="5E6C120E" w14:textId="7FA3F864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F4B71">
              <w:rPr>
                <w:rFonts w:hint="eastAsia"/>
              </w:rPr>
              <w:t xml:space="preserve">139.020 </w:t>
            </w:r>
          </w:p>
        </w:tc>
        <w:tc>
          <w:tcPr>
            <w:tcW w:w="290" w:type="pct"/>
            <w:noWrap/>
            <w:hideMark/>
          </w:tcPr>
          <w:p w14:paraId="470B8218" w14:textId="3C59DC7A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0.045</w:t>
            </w:r>
          </w:p>
        </w:tc>
        <w:tc>
          <w:tcPr>
            <w:tcW w:w="291" w:type="pct"/>
          </w:tcPr>
          <w:p w14:paraId="2DB5FE10" w14:textId="133F2FE4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0.890</w:t>
            </w:r>
          </w:p>
        </w:tc>
        <w:tc>
          <w:tcPr>
            <w:tcW w:w="434" w:type="pct"/>
          </w:tcPr>
          <w:p w14:paraId="29327C33" w14:textId="7A1CF499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1.000</w:t>
            </w:r>
          </w:p>
        </w:tc>
        <w:tc>
          <w:tcPr>
            <w:tcW w:w="348" w:type="pct"/>
          </w:tcPr>
          <w:p w14:paraId="53F9F158" w14:textId="0D993742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755E0">
              <w:rPr>
                <w:rFonts w:hint="eastAsia"/>
              </w:rPr>
              <w:t xml:space="preserve">54.382 </w:t>
            </w:r>
          </w:p>
        </w:tc>
        <w:tc>
          <w:tcPr>
            <w:tcW w:w="291" w:type="pct"/>
            <w:noWrap/>
            <w:hideMark/>
          </w:tcPr>
          <w:p w14:paraId="1F8ABBC5" w14:textId="2096CB17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0.758</w:t>
            </w:r>
          </w:p>
        </w:tc>
        <w:tc>
          <w:tcPr>
            <w:tcW w:w="419" w:type="pct"/>
          </w:tcPr>
          <w:p w14:paraId="452B3790" w14:textId="43E08951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0.002</w:t>
            </w:r>
          </w:p>
        </w:tc>
        <w:tc>
          <w:tcPr>
            <w:tcW w:w="432" w:type="pct"/>
          </w:tcPr>
          <w:p w14:paraId="4BE65DE7" w14:textId="1800CC75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0.025</w:t>
            </w:r>
          </w:p>
        </w:tc>
      </w:tr>
      <w:tr w:rsidR="003C555D" w:rsidRPr="003541B5" w14:paraId="0E97DB76" w14:textId="5FAD4759" w:rsidTr="003C555D">
        <w:trPr>
          <w:trHeight w:val="270"/>
        </w:trPr>
        <w:tc>
          <w:tcPr>
            <w:tcW w:w="716" w:type="pct"/>
            <w:noWrap/>
            <w:hideMark/>
          </w:tcPr>
          <w:p w14:paraId="76A293F4" w14:textId="77777777" w:rsidR="003C555D" w:rsidRPr="003541B5" w:rsidRDefault="003C555D" w:rsidP="003C555D">
            <w:pPr>
              <w:rPr>
                <w:rFonts w:cs="Times New Roman"/>
                <w:szCs w:val="20"/>
              </w:rPr>
            </w:pPr>
            <w:r w:rsidRPr="003541B5">
              <w:rPr>
                <w:rFonts w:cs="Times New Roman"/>
                <w:szCs w:val="20"/>
              </w:rPr>
              <w:t>HRV_RMSSD</w:t>
            </w:r>
          </w:p>
        </w:tc>
        <w:tc>
          <w:tcPr>
            <w:tcW w:w="382" w:type="pct"/>
          </w:tcPr>
          <w:p w14:paraId="2BA31833" w14:textId="06996BC9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107558">
              <w:rPr>
                <w:rFonts w:hint="eastAsia"/>
              </w:rPr>
              <w:t xml:space="preserve">225.511 </w:t>
            </w:r>
          </w:p>
        </w:tc>
        <w:tc>
          <w:tcPr>
            <w:tcW w:w="290" w:type="pct"/>
            <w:noWrap/>
            <w:hideMark/>
          </w:tcPr>
          <w:p w14:paraId="5612EB8E" w14:textId="55940C27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0.037</w:t>
            </w:r>
          </w:p>
        </w:tc>
        <w:tc>
          <w:tcPr>
            <w:tcW w:w="290" w:type="pct"/>
          </w:tcPr>
          <w:p w14:paraId="24E051AB" w14:textId="19456A6F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0.930</w:t>
            </w:r>
          </w:p>
        </w:tc>
        <w:tc>
          <w:tcPr>
            <w:tcW w:w="434" w:type="pct"/>
          </w:tcPr>
          <w:p w14:paraId="789ED3E1" w14:textId="71B06AC9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1.000</w:t>
            </w:r>
          </w:p>
        </w:tc>
        <w:tc>
          <w:tcPr>
            <w:tcW w:w="382" w:type="pct"/>
          </w:tcPr>
          <w:p w14:paraId="03047262" w14:textId="507D1A86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F4B71">
              <w:rPr>
                <w:rFonts w:hint="eastAsia"/>
              </w:rPr>
              <w:t xml:space="preserve">239.510 </w:t>
            </w:r>
          </w:p>
        </w:tc>
        <w:tc>
          <w:tcPr>
            <w:tcW w:w="290" w:type="pct"/>
            <w:noWrap/>
            <w:hideMark/>
          </w:tcPr>
          <w:p w14:paraId="2EE3806D" w14:textId="72FD85D7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0.026</w:t>
            </w:r>
          </w:p>
        </w:tc>
        <w:tc>
          <w:tcPr>
            <w:tcW w:w="291" w:type="pct"/>
          </w:tcPr>
          <w:p w14:paraId="7426B857" w14:textId="17FD8966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0.936</w:t>
            </w:r>
          </w:p>
        </w:tc>
        <w:tc>
          <w:tcPr>
            <w:tcW w:w="434" w:type="pct"/>
          </w:tcPr>
          <w:p w14:paraId="1DFA2F20" w14:textId="748CC294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1.000</w:t>
            </w:r>
          </w:p>
        </w:tc>
        <w:tc>
          <w:tcPr>
            <w:tcW w:w="348" w:type="pct"/>
          </w:tcPr>
          <w:p w14:paraId="16D48CDB" w14:textId="49E98770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755E0">
              <w:rPr>
                <w:rFonts w:hint="eastAsia"/>
              </w:rPr>
              <w:t xml:space="preserve">114.683 </w:t>
            </w:r>
          </w:p>
        </w:tc>
        <w:tc>
          <w:tcPr>
            <w:tcW w:w="291" w:type="pct"/>
            <w:noWrap/>
            <w:hideMark/>
          </w:tcPr>
          <w:p w14:paraId="68C2A744" w14:textId="36AC9B74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0.488</w:t>
            </w:r>
          </w:p>
        </w:tc>
        <w:tc>
          <w:tcPr>
            <w:tcW w:w="419" w:type="pct"/>
          </w:tcPr>
          <w:p w14:paraId="53870464" w14:textId="57118E44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0.077</w:t>
            </w:r>
          </w:p>
        </w:tc>
        <w:tc>
          <w:tcPr>
            <w:tcW w:w="432" w:type="pct"/>
          </w:tcPr>
          <w:p w14:paraId="159718C5" w14:textId="578BB320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1.000</w:t>
            </w:r>
          </w:p>
        </w:tc>
      </w:tr>
      <w:tr w:rsidR="003C555D" w:rsidRPr="003541B5" w14:paraId="0104A31D" w14:textId="609E0592" w:rsidTr="003C555D">
        <w:trPr>
          <w:trHeight w:val="270"/>
        </w:trPr>
        <w:tc>
          <w:tcPr>
            <w:tcW w:w="716" w:type="pct"/>
            <w:noWrap/>
            <w:hideMark/>
          </w:tcPr>
          <w:p w14:paraId="72CAE5BA" w14:textId="77777777" w:rsidR="003C555D" w:rsidRPr="003541B5" w:rsidRDefault="003C555D" w:rsidP="003C555D">
            <w:pPr>
              <w:rPr>
                <w:rFonts w:cs="Times New Roman"/>
                <w:szCs w:val="20"/>
              </w:rPr>
            </w:pPr>
            <w:r w:rsidRPr="003541B5">
              <w:rPr>
                <w:rFonts w:cs="Times New Roman"/>
                <w:szCs w:val="20"/>
              </w:rPr>
              <w:t>HRV_pNN50</w:t>
            </w:r>
          </w:p>
        </w:tc>
        <w:tc>
          <w:tcPr>
            <w:tcW w:w="382" w:type="pct"/>
          </w:tcPr>
          <w:p w14:paraId="0D184794" w14:textId="46C89FD0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107558">
              <w:rPr>
                <w:rFonts w:hint="eastAsia"/>
              </w:rPr>
              <w:t xml:space="preserve">55.443 </w:t>
            </w:r>
          </w:p>
        </w:tc>
        <w:tc>
          <w:tcPr>
            <w:tcW w:w="290" w:type="pct"/>
            <w:noWrap/>
            <w:hideMark/>
          </w:tcPr>
          <w:p w14:paraId="6CDC02AF" w14:textId="2AE422D0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0.503</w:t>
            </w:r>
          </w:p>
        </w:tc>
        <w:tc>
          <w:tcPr>
            <w:tcW w:w="290" w:type="pct"/>
          </w:tcPr>
          <w:p w14:paraId="2A735B0B" w14:textId="1710E61D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0.204</w:t>
            </w:r>
          </w:p>
        </w:tc>
        <w:tc>
          <w:tcPr>
            <w:tcW w:w="434" w:type="pct"/>
          </w:tcPr>
          <w:p w14:paraId="4C5E25DA" w14:textId="2563A619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1.000</w:t>
            </w:r>
          </w:p>
        </w:tc>
        <w:tc>
          <w:tcPr>
            <w:tcW w:w="382" w:type="pct"/>
          </w:tcPr>
          <w:p w14:paraId="3A8CFC3B" w14:textId="6A6F6CCE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F4B71">
              <w:rPr>
                <w:rFonts w:hint="eastAsia"/>
              </w:rPr>
              <w:t xml:space="preserve">58.687 </w:t>
            </w:r>
          </w:p>
        </w:tc>
        <w:tc>
          <w:tcPr>
            <w:tcW w:w="290" w:type="pct"/>
            <w:noWrap/>
            <w:hideMark/>
          </w:tcPr>
          <w:p w14:paraId="4F5FE5FD" w14:textId="5CA4D505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0.460</w:t>
            </w:r>
          </w:p>
        </w:tc>
        <w:tc>
          <w:tcPr>
            <w:tcW w:w="291" w:type="pct"/>
          </w:tcPr>
          <w:p w14:paraId="5E0AF86A" w14:textId="7AE7CDE4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0.132</w:t>
            </w:r>
          </w:p>
        </w:tc>
        <w:tc>
          <w:tcPr>
            <w:tcW w:w="434" w:type="pct"/>
          </w:tcPr>
          <w:p w14:paraId="5AA9871F" w14:textId="29D2A89A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1.000</w:t>
            </w:r>
          </w:p>
        </w:tc>
        <w:tc>
          <w:tcPr>
            <w:tcW w:w="348" w:type="pct"/>
          </w:tcPr>
          <w:p w14:paraId="0A765238" w14:textId="1EFDB0D3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755E0">
              <w:rPr>
                <w:rFonts w:hint="eastAsia"/>
              </w:rPr>
              <w:t xml:space="preserve">27.675 </w:t>
            </w:r>
          </w:p>
        </w:tc>
        <w:tc>
          <w:tcPr>
            <w:tcW w:w="291" w:type="pct"/>
            <w:noWrap/>
            <w:hideMark/>
          </w:tcPr>
          <w:p w14:paraId="2D0702D6" w14:textId="732C6D9F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0.718</w:t>
            </w:r>
          </w:p>
        </w:tc>
        <w:tc>
          <w:tcPr>
            <w:tcW w:w="419" w:type="pct"/>
          </w:tcPr>
          <w:p w14:paraId="55FB3902" w14:textId="119AF0B1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0.004</w:t>
            </w:r>
          </w:p>
        </w:tc>
        <w:tc>
          <w:tcPr>
            <w:tcW w:w="432" w:type="pct"/>
          </w:tcPr>
          <w:p w14:paraId="2948A13C" w14:textId="00107A7D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0.057</w:t>
            </w:r>
          </w:p>
        </w:tc>
      </w:tr>
      <w:tr w:rsidR="003C555D" w:rsidRPr="003541B5" w14:paraId="6293FA2F" w14:textId="625E438D" w:rsidTr="003C555D">
        <w:trPr>
          <w:trHeight w:val="270"/>
        </w:trPr>
        <w:tc>
          <w:tcPr>
            <w:tcW w:w="716" w:type="pct"/>
            <w:noWrap/>
            <w:hideMark/>
          </w:tcPr>
          <w:p w14:paraId="29F23B12" w14:textId="77777777" w:rsidR="003C555D" w:rsidRPr="003541B5" w:rsidRDefault="003C555D" w:rsidP="003C555D">
            <w:pPr>
              <w:rPr>
                <w:rFonts w:cs="Times New Roman"/>
                <w:szCs w:val="20"/>
              </w:rPr>
            </w:pPr>
            <w:r w:rsidRPr="003541B5">
              <w:rPr>
                <w:rFonts w:cs="Times New Roman"/>
                <w:szCs w:val="20"/>
              </w:rPr>
              <w:t>HRV_pNN20</w:t>
            </w:r>
          </w:p>
        </w:tc>
        <w:tc>
          <w:tcPr>
            <w:tcW w:w="382" w:type="pct"/>
          </w:tcPr>
          <w:p w14:paraId="51C7F683" w14:textId="19A7C555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107558">
              <w:rPr>
                <w:rFonts w:hint="eastAsia"/>
              </w:rPr>
              <w:t xml:space="preserve">49.353 </w:t>
            </w:r>
          </w:p>
        </w:tc>
        <w:tc>
          <w:tcPr>
            <w:tcW w:w="290" w:type="pct"/>
            <w:noWrap/>
            <w:hideMark/>
          </w:tcPr>
          <w:p w14:paraId="4CD0E979" w14:textId="777EAD36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0.542</w:t>
            </w:r>
          </w:p>
        </w:tc>
        <w:tc>
          <w:tcPr>
            <w:tcW w:w="290" w:type="pct"/>
          </w:tcPr>
          <w:p w14:paraId="79883F5C" w14:textId="7E58AC71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0.165</w:t>
            </w:r>
          </w:p>
        </w:tc>
        <w:tc>
          <w:tcPr>
            <w:tcW w:w="434" w:type="pct"/>
          </w:tcPr>
          <w:p w14:paraId="4E1BBCA1" w14:textId="1337CC21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1.000</w:t>
            </w:r>
          </w:p>
        </w:tc>
        <w:tc>
          <w:tcPr>
            <w:tcW w:w="382" w:type="pct"/>
          </w:tcPr>
          <w:p w14:paraId="3E248AC8" w14:textId="4FAE0AC7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F4B71">
              <w:rPr>
                <w:rFonts w:hint="eastAsia"/>
              </w:rPr>
              <w:t xml:space="preserve">46.198 </w:t>
            </w:r>
          </w:p>
        </w:tc>
        <w:tc>
          <w:tcPr>
            <w:tcW w:w="290" w:type="pct"/>
            <w:noWrap/>
            <w:hideMark/>
          </w:tcPr>
          <w:p w14:paraId="05999453" w14:textId="4DB544FD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0.481</w:t>
            </w:r>
          </w:p>
        </w:tc>
        <w:tc>
          <w:tcPr>
            <w:tcW w:w="291" w:type="pct"/>
          </w:tcPr>
          <w:p w14:paraId="32D06D5B" w14:textId="5E9EC2BD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0.113</w:t>
            </w:r>
          </w:p>
        </w:tc>
        <w:tc>
          <w:tcPr>
            <w:tcW w:w="434" w:type="pct"/>
          </w:tcPr>
          <w:p w14:paraId="1C535EDE" w14:textId="0BA1AF5D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1.000</w:t>
            </w:r>
          </w:p>
        </w:tc>
        <w:tc>
          <w:tcPr>
            <w:tcW w:w="348" w:type="pct"/>
          </w:tcPr>
          <w:p w14:paraId="525F8A95" w14:textId="05756007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755E0">
              <w:rPr>
                <w:rFonts w:hint="eastAsia"/>
              </w:rPr>
              <w:t xml:space="preserve">22.197 </w:t>
            </w:r>
          </w:p>
        </w:tc>
        <w:tc>
          <w:tcPr>
            <w:tcW w:w="291" w:type="pct"/>
            <w:noWrap/>
            <w:hideMark/>
          </w:tcPr>
          <w:p w14:paraId="6FDBE959" w14:textId="783CDFB8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0.697</w:t>
            </w:r>
          </w:p>
        </w:tc>
        <w:tc>
          <w:tcPr>
            <w:tcW w:w="419" w:type="pct"/>
          </w:tcPr>
          <w:p w14:paraId="63A5E992" w14:textId="54D136DC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0.006</w:t>
            </w:r>
          </w:p>
        </w:tc>
        <w:tc>
          <w:tcPr>
            <w:tcW w:w="432" w:type="pct"/>
          </w:tcPr>
          <w:p w14:paraId="5552605F" w14:textId="793278F9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0.083</w:t>
            </w:r>
          </w:p>
        </w:tc>
      </w:tr>
      <w:tr w:rsidR="003C555D" w:rsidRPr="003541B5" w14:paraId="7CA291E3" w14:textId="544808C8" w:rsidTr="003C555D">
        <w:trPr>
          <w:trHeight w:val="270"/>
        </w:trPr>
        <w:tc>
          <w:tcPr>
            <w:tcW w:w="716" w:type="pct"/>
            <w:noWrap/>
            <w:hideMark/>
          </w:tcPr>
          <w:p w14:paraId="61F1CAD8" w14:textId="77777777" w:rsidR="003C555D" w:rsidRPr="003541B5" w:rsidRDefault="003C555D" w:rsidP="003C555D">
            <w:pPr>
              <w:rPr>
                <w:rFonts w:cs="Times New Roman"/>
                <w:szCs w:val="20"/>
              </w:rPr>
            </w:pPr>
            <w:r w:rsidRPr="003541B5">
              <w:rPr>
                <w:rFonts w:cs="Times New Roman"/>
                <w:szCs w:val="20"/>
              </w:rPr>
              <w:t>HRV_LF</w:t>
            </w:r>
          </w:p>
        </w:tc>
        <w:tc>
          <w:tcPr>
            <w:tcW w:w="382" w:type="pct"/>
          </w:tcPr>
          <w:p w14:paraId="2C33FB52" w14:textId="544A0E64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107558">
              <w:rPr>
                <w:rFonts w:hint="eastAsia"/>
              </w:rPr>
              <w:t xml:space="preserve">14063.448 </w:t>
            </w:r>
          </w:p>
        </w:tc>
        <w:tc>
          <w:tcPr>
            <w:tcW w:w="290" w:type="pct"/>
            <w:noWrap/>
            <w:hideMark/>
          </w:tcPr>
          <w:p w14:paraId="13FF9E48" w14:textId="7F48F034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0.474</w:t>
            </w:r>
          </w:p>
        </w:tc>
        <w:tc>
          <w:tcPr>
            <w:tcW w:w="290" w:type="pct"/>
          </w:tcPr>
          <w:p w14:paraId="70CACC86" w14:textId="2ADC56F3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0.235</w:t>
            </w:r>
          </w:p>
        </w:tc>
        <w:tc>
          <w:tcPr>
            <w:tcW w:w="434" w:type="pct"/>
          </w:tcPr>
          <w:p w14:paraId="07C0A479" w14:textId="2057ED9B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1.000</w:t>
            </w:r>
          </w:p>
        </w:tc>
        <w:tc>
          <w:tcPr>
            <w:tcW w:w="382" w:type="pct"/>
          </w:tcPr>
          <w:p w14:paraId="0EFC62DB" w14:textId="62E05C5E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F4B71">
              <w:rPr>
                <w:rFonts w:hint="eastAsia"/>
              </w:rPr>
              <w:t xml:space="preserve">18278.442 </w:t>
            </w:r>
          </w:p>
        </w:tc>
        <w:tc>
          <w:tcPr>
            <w:tcW w:w="290" w:type="pct"/>
            <w:noWrap/>
            <w:hideMark/>
          </w:tcPr>
          <w:p w14:paraId="5067F384" w14:textId="1AECF193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0.263</w:t>
            </w:r>
          </w:p>
        </w:tc>
        <w:tc>
          <w:tcPr>
            <w:tcW w:w="291" w:type="pct"/>
          </w:tcPr>
          <w:p w14:paraId="78A02964" w14:textId="6843249B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0.409</w:t>
            </w:r>
          </w:p>
        </w:tc>
        <w:tc>
          <w:tcPr>
            <w:tcW w:w="434" w:type="pct"/>
          </w:tcPr>
          <w:p w14:paraId="3A7AD745" w14:textId="72E02B38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1.000</w:t>
            </w:r>
          </w:p>
        </w:tc>
        <w:tc>
          <w:tcPr>
            <w:tcW w:w="348" w:type="pct"/>
          </w:tcPr>
          <w:p w14:paraId="5B8CAEC4" w14:textId="02F1AA10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755E0">
              <w:rPr>
                <w:rFonts w:hint="eastAsia"/>
              </w:rPr>
              <w:t xml:space="preserve">2330.670 </w:t>
            </w:r>
          </w:p>
        </w:tc>
        <w:tc>
          <w:tcPr>
            <w:tcW w:w="291" w:type="pct"/>
            <w:noWrap/>
            <w:hideMark/>
          </w:tcPr>
          <w:p w14:paraId="3EF5F41B" w14:textId="36544FF8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0.781</w:t>
            </w:r>
          </w:p>
        </w:tc>
        <w:tc>
          <w:tcPr>
            <w:tcW w:w="419" w:type="pct"/>
          </w:tcPr>
          <w:p w14:paraId="34515721" w14:textId="1CE6E62D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0.001</w:t>
            </w:r>
          </w:p>
        </w:tc>
        <w:tc>
          <w:tcPr>
            <w:tcW w:w="432" w:type="pct"/>
          </w:tcPr>
          <w:p w14:paraId="6A85CC8D" w14:textId="6119164D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0.015</w:t>
            </w:r>
          </w:p>
        </w:tc>
      </w:tr>
      <w:tr w:rsidR="003C555D" w:rsidRPr="003541B5" w14:paraId="6DB00B64" w14:textId="2A052CA5" w:rsidTr="003C555D">
        <w:trPr>
          <w:trHeight w:val="270"/>
        </w:trPr>
        <w:tc>
          <w:tcPr>
            <w:tcW w:w="716" w:type="pct"/>
            <w:noWrap/>
            <w:hideMark/>
          </w:tcPr>
          <w:p w14:paraId="03C3A8C1" w14:textId="77777777" w:rsidR="003C555D" w:rsidRPr="003541B5" w:rsidRDefault="003C555D" w:rsidP="003C555D">
            <w:pPr>
              <w:rPr>
                <w:rFonts w:cs="Times New Roman"/>
                <w:szCs w:val="20"/>
              </w:rPr>
            </w:pPr>
            <w:r w:rsidRPr="003541B5">
              <w:rPr>
                <w:rFonts w:cs="Times New Roman"/>
                <w:szCs w:val="20"/>
              </w:rPr>
              <w:t>HRV_HF</w:t>
            </w:r>
          </w:p>
        </w:tc>
        <w:tc>
          <w:tcPr>
            <w:tcW w:w="382" w:type="pct"/>
          </w:tcPr>
          <w:p w14:paraId="04C66823" w14:textId="3816FB3B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107558">
              <w:rPr>
                <w:rFonts w:hint="eastAsia"/>
              </w:rPr>
              <w:t xml:space="preserve">20786.606 </w:t>
            </w:r>
          </w:p>
        </w:tc>
        <w:tc>
          <w:tcPr>
            <w:tcW w:w="290" w:type="pct"/>
            <w:noWrap/>
            <w:hideMark/>
          </w:tcPr>
          <w:p w14:paraId="042DAE30" w14:textId="613D3927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0.584</w:t>
            </w:r>
          </w:p>
        </w:tc>
        <w:tc>
          <w:tcPr>
            <w:tcW w:w="290" w:type="pct"/>
          </w:tcPr>
          <w:p w14:paraId="5B3A9D43" w14:textId="62007155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0.129</w:t>
            </w:r>
          </w:p>
        </w:tc>
        <w:tc>
          <w:tcPr>
            <w:tcW w:w="434" w:type="pct"/>
          </w:tcPr>
          <w:p w14:paraId="35D32705" w14:textId="1A796C87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1.000</w:t>
            </w:r>
          </w:p>
        </w:tc>
        <w:tc>
          <w:tcPr>
            <w:tcW w:w="382" w:type="pct"/>
          </w:tcPr>
          <w:p w14:paraId="73DE022B" w14:textId="54446773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F4B71">
              <w:rPr>
                <w:rFonts w:hint="eastAsia"/>
              </w:rPr>
              <w:t xml:space="preserve">25491.949 </w:t>
            </w:r>
          </w:p>
        </w:tc>
        <w:tc>
          <w:tcPr>
            <w:tcW w:w="290" w:type="pct"/>
            <w:noWrap/>
            <w:hideMark/>
          </w:tcPr>
          <w:p w14:paraId="67801225" w14:textId="036925DB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0.219</w:t>
            </w:r>
          </w:p>
        </w:tc>
        <w:tc>
          <w:tcPr>
            <w:tcW w:w="291" w:type="pct"/>
          </w:tcPr>
          <w:p w14:paraId="2603E3C4" w14:textId="3F4547BE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0.495</w:t>
            </w:r>
          </w:p>
        </w:tc>
        <w:tc>
          <w:tcPr>
            <w:tcW w:w="434" w:type="pct"/>
          </w:tcPr>
          <w:p w14:paraId="67E6F515" w14:textId="5FDE0F8D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1.000</w:t>
            </w:r>
          </w:p>
        </w:tc>
        <w:tc>
          <w:tcPr>
            <w:tcW w:w="348" w:type="pct"/>
          </w:tcPr>
          <w:p w14:paraId="4DB48B72" w14:textId="0C15E029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755E0">
              <w:rPr>
                <w:rFonts w:hint="eastAsia"/>
              </w:rPr>
              <w:t xml:space="preserve">6424.572 </w:t>
            </w:r>
          </w:p>
        </w:tc>
        <w:tc>
          <w:tcPr>
            <w:tcW w:w="291" w:type="pct"/>
            <w:noWrap/>
            <w:hideMark/>
          </w:tcPr>
          <w:p w14:paraId="374503D0" w14:textId="3F196E98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0.571</w:t>
            </w:r>
          </w:p>
        </w:tc>
        <w:tc>
          <w:tcPr>
            <w:tcW w:w="419" w:type="pct"/>
          </w:tcPr>
          <w:p w14:paraId="1D56B647" w14:textId="650771A8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0.033</w:t>
            </w:r>
          </w:p>
        </w:tc>
        <w:tc>
          <w:tcPr>
            <w:tcW w:w="432" w:type="pct"/>
          </w:tcPr>
          <w:p w14:paraId="238E6D3E" w14:textId="69A02746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0.496</w:t>
            </w:r>
          </w:p>
        </w:tc>
      </w:tr>
      <w:tr w:rsidR="003C555D" w:rsidRPr="003541B5" w14:paraId="03E2E0CE" w14:textId="2A0198F3" w:rsidTr="003C555D">
        <w:trPr>
          <w:trHeight w:val="270"/>
        </w:trPr>
        <w:tc>
          <w:tcPr>
            <w:tcW w:w="716" w:type="pct"/>
            <w:noWrap/>
            <w:hideMark/>
          </w:tcPr>
          <w:p w14:paraId="15B1EA73" w14:textId="77777777" w:rsidR="003C555D" w:rsidRPr="003541B5" w:rsidRDefault="003C555D" w:rsidP="003C555D">
            <w:pPr>
              <w:rPr>
                <w:rFonts w:cs="Times New Roman"/>
                <w:szCs w:val="20"/>
              </w:rPr>
            </w:pPr>
            <w:r w:rsidRPr="003541B5">
              <w:rPr>
                <w:rFonts w:cs="Times New Roman"/>
                <w:szCs w:val="20"/>
              </w:rPr>
              <w:t>HRV_TP</w:t>
            </w:r>
          </w:p>
        </w:tc>
        <w:tc>
          <w:tcPr>
            <w:tcW w:w="382" w:type="pct"/>
          </w:tcPr>
          <w:p w14:paraId="6A461BCD" w14:textId="64B0C54C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107558">
              <w:rPr>
                <w:rFonts w:hint="eastAsia"/>
              </w:rPr>
              <w:t xml:space="preserve">39955.058 </w:t>
            </w:r>
          </w:p>
        </w:tc>
        <w:tc>
          <w:tcPr>
            <w:tcW w:w="290" w:type="pct"/>
            <w:noWrap/>
            <w:hideMark/>
          </w:tcPr>
          <w:p w14:paraId="657BFFA3" w14:textId="4A95A775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0.631</w:t>
            </w:r>
          </w:p>
        </w:tc>
        <w:tc>
          <w:tcPr>
            <w:tcW w:w="290" w:type="pct"/>
          </w:tcPr>
          <w:p w14:paraId="624A6DF5" w14:textId="4608A78A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0.093</w:t>
            </w:r>
          </w:p>
        </w:tc>
        <w:tc>
          <w:tcPr>
            <w:tcW w:w="434" w:type="pct"/>
          </w:tcPr>
          <w:p w14:paraId="33B48EF4" w14:textId="400FA230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1.000</w:t>
            </w:r>
          </w:p>
        </w:tc>
        <w:tc>
          <w:tcPr>
            <w:tcW w:w="382" w:type="pct"/>
          </w:tcPr>
          <w:p w14:paraId="3405613B" w14:textId="5F4196CB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F4B71">
              <w:rPr>
                <w:rFonts w:hint="eastAsia"/>
              </w:rPr>
              <w:t xml:space="preserve">56486.964 </w:t>
            </w:r>
          </w:p>
        </w:tc>
        <w:tc>
          <w:tcPr>
            <w:tcW w:w="290" w:type="pct"/>
            <w:noWrap/>
            <w:hideMark/>
          </w:tcPr>
          <w:p w14:paraId="610B0374" w14:textId="270633FE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0.244</w:t>
            </w:r>
          </w:p>
        </w:tc>
        <w:tc>
          <w:tcPr>
            <w:tcW w:w="291" w:type="pct"/>
          </w:tcPr>
          <w:p w14:paraId="50EFD9A5" w14:textId="32CDEBA6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0.444</w:t>
            </w:r>
          </w:p>
        </w:tc>
        <w:tc>
          <w:tcPr>
            <w:tcW w:w="434" w:type="pct"/>
          </w:tcPr>
          <w:p w14:paraId="328CA6EE" w14:textId="20D5FB79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1.000</w:t>
            </w:r>
          </w:p>
        </w:tc>
        <w:tc>
          <w:tcPr>
            <w:tcW w:w="348" w:type="pct"/>
          </w:tcPr>
          <w:p w14:paraId="66B41D99" w14:textId="3E454F27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755E0">
              <w:rPr>
                <w:rFonts w:hint="eastAsia"/>
              </w:rPr>
              <w:t xml:space="preserve">10551.632 </w:t>
            </w:r>
          </w:p>
        </w:tc>
        <w:tc>
          <w:tcPr>
            <w:tcW w:w="291" w:type="pct"/>
            <w:noWrap/>
            <w:hideMark/>
          </w:tcPr>
          <w:p w14:paraId="7E9060EA" w14:textId="2256602B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0.785</w:t>
            </w:r>
          </w:p>
        </w:tc>
        <w:tc>
          <w:tcPr>
            <w:tcW w:w="419" w:type="pct"/>
          </w:tcPr>
          <w:p w14:paraId="445E422A" w14:textId="4C1D2553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0.001</w:t>
            </w:r>
          </w:p>
        </w:tc>
        <w:tc>
          <w:tcPr>
            <w:tcW w:w="432" w:type="pct"/>
          </w:tcPr>
          <w:p w14:paraId="1A556950" w14:textId="152DCF3A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0.013</w:t>
            </w:r>
          </w:p>
        </w:tc>
      </w:tr>
      <w:tr w:rsidR="003C555D" w:rsidRPr="003541B5" w14:paraId="58D1AF7C" w14:textId="59B5DD08" w:rsidTr="003C555D">
        <w:trPr>
          <w:trHeight w:val="270"/>
        </w:trPr>
        <w:tc>
          <w:tcPr>
            <w:tcW w:w="716" w:type="pct"/>
            <w:noWrap/>
            <w:hideMark/>
          </w:tcPr>
          <w:p w14:paraId="31D6F29D" w14:textId="77777777" w:rsidR="003C555D" w:rsidRPr="003541B5" w:rsidRDefault="003C555D" w:rsidP="003C555D">
            <w:pPr>
              <w:rPr>
                <w:rFonts w:cs="Times New Roman"/>
                <w:szCs w:val="20"/>
              </w:rPr>
            </w:pPr>
            <w:r w:rsidRPr="003541B5">
              <w:rPr>
                <w:rFonts w:cs="Times New Roman"/>
                <w:szCs w:val="20"/>
              </w:rPr>
              <w:t>HRV_LFHF</w:t>
            </w:r>
          </w:p>
        </w:tc>
        <w:tc>
          <w:tcPr>
            <w:tcW w:w="382" w:type="pct"/>
          </w:tcPr>
          <w:p w14:paraId="4E6CD3DD" w14:textId="6C8DDDA8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107558">
              <w:rPr>
                <w:rFonts w:hint="eastAsia"/>
              </w:rPr>
              <w:t xml:space="preserve">1.268 </w:t>
            </w:r>
          </w:p>
        </w:tc>
        <w:tc>
          <w:tcPr>
            <w:tcW w:w="290" w:type="pct"/>
            <w:noWrap/>
            <w:hideMark/>
          </w:tcPr>
          <w:p w14:paraId="1E263838" w14:textId="1EA581AF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0.491</w:t>
            </w:r>
          </w:p>
        </w:tc>
        <w:tc>
          <w:tcPr>
            <w:tcW w:w="290" w:type="pct"/>
          </w:tcPr>
          <w:p w14:paraId="4E1D1F99" w14:textId="551034EB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0.216</w:t>
            </w:r>
          </w:p>
        </w:tc>
        <w:tc>
          <w:tcPr>
            <w:tcW w:w="434" w:type="pct"/>
          </w:tcPr>
          <w:p w14:paraId="28AD7444" w14:textId="19739108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1.000</w:t>
            </w:r>
          </w:p>
        </w:tc>
        <w:tc>
          <w:tcPr>
            <w:tcW w:w="382" w:type="pct"/>
          </w:tcPr>
          <w:p w14:paraId="55F014D2" w14:textId="7242D8C9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F4B71">
              <w:rPr>
                <w:rFonts w:hint="eastAsia"/>
              </w:rPr>
              <w:t xml:space="preserve">0.933 </w:t>
            </w:r>
          </w:p>
        </w:tc>
        <w:tc>
          <w:tcPr>
            <w:tcW w:w="290" w:type="pct"/>
            <w:noWrap/>
            <w:hideMark/>
          </w:tcPr>
          <w:p w14:paraId="3B478540" w14:textId="4D6FD2A0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0.062</w:t>
            </w:r>
          </w:p>
        </w:tc>
        <w:tc>
          <w:tcPr>
            <w:tcW w:w="291" w:type="pct"/>
          </w:tcPr>
          <w:p w14:paraId="11B69781" w14:textId="018F92C9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0.849</w:t>
            </w:r>
          </w:p>
        </w:tc>
        <w:tc>
          <w:tcPr>
            <w:tcW w:w="434" w:type="pct"/>
          </w:tcPr>
          <w:p w14:paraId="0EB757E2" w14:textId="7BFEE94E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1.000</w:t>
            </w:r>
          </w:p>
        </w:tc>
        <w:tc>
          <w:tcPr>
            <w:tcW w:w="348" w:type="pct"/>
          </w:tcPr>
          <w:p w14:paraId="078844C1" w14:textId="03FA55DE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755E0">
              <w:rPr>
                <w:rFonts w:hint="eastAsia"/>
              </w:rPr>
              <w:t xml:space="preserve">0.742 </w:t>
            </w:r>
          </w:p>
        </w:tc>
        <w:tc>
          <w:tcPr>
            <w:tcW w:w="291" w:type="pct"/>
            <w:noWrap/>
            <w:hideMark/>
          </w:tcPr>
          <w:p w14:paraId="41CFB7F9" w14:textId="26E05777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0.754</w:t>
            </w:r>
          </w:p>
        </w:tc>
        <w:tc>
          <w:tcPr>
            <w:tcW w:w="419" w:type="pct"/>
          </w:tcPr>
          <w:p w14:paraId="4BEB4BFE" w14:textId="7D494FB1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0.002</w:t>
            </w:r>
          </w:p>
        </w:tc>
        <w:tc>
          <w:tcPr>
            <w:tcW w:w="432" w:type="pct"/>
          </w:tcPr>
          <w:p w14:paraId="30ED53E0" w14:textId="00833683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0.027</w:t>
            </w:r>
          </w:p>
        </w:tc>
      </w:tr>
      <w:tr w:rsidR="003C555D" w:rsidRPr="003541B5" w14:paraId="1717C189" w14:textId="1BB7754B" w:rsidTr="003C555D">
        <w:trPr>
          <w:trHeight w:val="270"/>
        </w:trPr>
        <w:tc>
          <w:tcPr>
            <w:tcW w:w="716" w:type="pct"/>
            <w:noWrap/>
            <w:hideMark/>
          </w:tcPr>
          <w:p w14:paraId="7F4614B0" w14:textId="77777777" w:rsidR="003C555D" w:rsidRPr="003541B5" w:rsidRDefault="003C555D" w:rsidP="003C555D">
            <w:pPr>
              <w:rPr>
                <w:rFonts w:cs="Times New Roman"/>
                <w:szCs w:val="20"/>
              </w:rPr>
            </w:pPr>
            <w:r w:rsidRPr="003541B5">
              <w:rPr>
                <w:rFonts w:cs="Times New Roman"/>
                <w:szCs w:val="20"/>
              </w:rPr>
              <w:t>HRV_ApEn</w:t>
            </w:r>
          </w:p>
        </w:tc>
        <w:tc>
          <w:tcPr>
            <w:tcW w:w="382" w:type="pct"/>
          </w:tcPr>
          <w:p w14:paraId="2925F9C2" w14:textId="197D6933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107558">
              <w:rPr>
                <w:rFonts w:hint="eastAsia"/>
              </w:rPr>
              <w:t xml:space="preserve">0.182 </w:t>
            </w:r>
          </w:p>
        </w:tc>
        <w:tc>
          <w:tcPr>
            <w:tcW w:w="290" w:type="pct"/>
            <w:noWrap/>
            <w:hideMark/>
          </w:tcPr>
          <w:p w14:paraId="3E94B2AD" w14:textId="4008B574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0.799</w:t>
            </w:r>
          </w:p>
        </w:tc>
        <w:tc>
          <w:tcPr>
            <w:tcW w:w="290" w:type="pct"/>
          </w:tcPr>
          <w:p w14:paraId="3F5D80C4" w14:textId="69CB08C4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0.017</w:t>
            </w:r>
          </w:p>
        </w:tc>
        <w:tc>
          <w:tcPr>
            <w:tcW w:w="434" w:type="pct"/>
          </w:tcPr>
          <w:p w14:paraId="6517770A" w14:textId="44CEE0C8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0.262</w:t>
            </w:r>
          </w:p>
        </w:tc>
        <w:tc>
          <w:tcPr>
            <w:tcW w:w="382" w:type="pct"/>
          </w:tcPr>
          <w:p w14:paraId="3635F826" w14:textId="09839E92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F4B71">
              <w:rPr>
                <w:rFonts w:hint="eastAsia"/>
              </w:rPr>
              <w:t xml:space="preserve">0.943 </w:t>
            </w:r>
          </w:p>
        </w:tc>
        <w:tc>
          <w:tcPr>
            <w:tcW w:w="290" w:type="pct"/>
            <w:noWrap/>
            <w:hideMark/>
          </w:tcPr>
          <w:p w14:paraId="699771BC" w14:textId="765BAE2D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0.339</w:t>
            </w:r>
          </w:p>
        </w:tc>
        <w:tc>
          <w:tcPr>
            <w:tcW w:w="291" w:type="pct"/>
          </w:tcPr>
          <w:p w14:paraId="1767FF66" w14:textId="4F924467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0.281</w:t>
            </w:r>
          </w:p>
        </w:tc>
        <w:tc>
          <w:tcPr>
            <w:tcW w:w="434" w:type="pct"/>
          </w:tcPr>
          <w:p w14:paraId="37885284" w14:textId="3957105D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1.000</w:t>
            </w:r>
          </w:p>
        </w:tc>
        <w:tc>
          <w:tcPr>
            <w:tcW w:w="348" w:type="pct"/>
          </w:tcPr>
          <w:p w14:paraId="666CA0C4" w14:textId="35BCCD83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755E0">
              <w:rPr>
                <w:rFonts w:hint="eastAsia"/>
              </w:rPr>
              <w:t xml:space="preserve">0.333 </w:t>
            </w:r>
          </w:p>
        </w:tc>
        <w:tc>
          <w:tcPr>
            <w:tcW w:w="291" w:type="pct"/>
            <w:noWrap/>
            <w:hideMark/>
          </w:tcPr>
          <w:p w14:paraId="71F31FCC" w14:textId="11C24F65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0.599</w:t>
            </w:r>
          </w:p>
        </w:tc>
        <w:tc>
          <w:tcPr>
            <w:tcW w:w="419" w:type="pct"/>
          </w:tcPr>
          <w:p w14:paraId="558DEAFF" w14:textId="5C1B9DAB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0.023</w:t>
            </w:r>
          </w:p>
        </w:tc>
        <w:tc>
          <w:tcPr>
            <w:tcW w:w="432" w:type="pct"/>
          </w:tcPr>
          <w:p w14:paraId="681B8B92" w14:textId="1D819048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0.352</w:t>
            </w:r>
          </w:p>
        </w:tc>
      </w:tr>
      <w:tr w:rsidR="003C555D" w:rsidRPr="003541B5" w14:paraId="689F0823" w14:textId="03C64B44" w:rsidTr="003C555D">
        <w:trPr>
          <w:trHeight w:val="270"/>
        </w:trPr>
        <w:tc>
          <w:tcPr>
            <w:tcW w:w="716" w:type="pct"/>
            <w:noWrap/>
            <w:hideMark/>
          </w:tcPr>
          <w:p w14:paraId="056851F5" w14:textId="77777777" w:rsidR="003C555D" w:rsidRPr="003541B5" w:rsidRDefault="003C555D" w:rsidP="003C555D">
            <w:pPr>
              <w:rPr>
                <w:rFonts w:cs="Times New Roman"/>
                <w:szCs w:val="20"/>
              </w:rPr>
            </w:pPr>
            <w:r w:rsidRPr="003541B5">
              <w:rPr>
                <w:rFonts w:cs="Times New Roman"/>
                <w:szCs w:val="20"/>
              </w:rPr>
              <w:t>HRV_LZC</w:t>
            </w:r>
          </w:p>
        </w:tc>
        <w:tc>
          <w:tcPr>
            <w:tcW w:w="382" w:type="pct"/>
          </w:tcPr>
          <w:p w14:paraId="50DEB3A6" w14:textId="7B39840B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107558">
              <w:rPr>
                <w:rFonts w:hint="eastAsia"/>
              </w:rPr>
              <w:t xml:space="preserve">0.331 </w:t>
            </w:r>
          </w:p>
        </w:tc>
        <w:tc>
          <w:tcPr>
            <w:tcW w:w="290" w:type="pct"/>
            <w:noWrap/>
            <w:hideMark/>
          </w:tcPr>
          <w:p w14:paraId="0E1CC56D" w14:textId="30EB606B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0.592</w:t>
            </w:r>
          </w:p>
        </w:tc>
        <w:tc>
          <w:tcPr>
            <w:tcW w:w="290" w:type="pct"/>
          </w:tcPr>
          <w:p w14:paraId="03A2853E" w14:textId="2D1C2889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0.122</w:t>
            </w:r>
          </w:p>
        </w:tc>
        <w:tc>
          <w:tcPr>
            <w:tcW w:w="434" w:type="pct"/>
          </w:tcPr>
          <w:p w14:paraId="0C63E110" w14:textId="0925A199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1.000</w:t>
            </w:r>
          </w:p>
        </w:tc>
        <w:tc>
          <w:tcPr>
            <w:tcW w:w="382" w:type="pct"/>
          </w:tcPr>
          <w:p w14:paraId="1F276335" w14:textId="1966EAC8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F4B71">
              <w:rPr>
                <w:rFonts w:hint="eastAsia"/>
              </w:rPr>
              <w:t xml:space="preserve">0.493 </w:t>
            </w:r>
          </w:p>
        </w:tc>
        <w:tc>
          <w:tcPr>
            <w:tcW w:w="290" w:type="pct"/>
            <w:noWrap/>
            <w:hideMark/>
          </w:tcPr>
          <w:p w14:paraId="00CE9A87" w14:textId="4F7D90C3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0.396</w:t>
            </w:r>
          </w:p>
        </w:tc>
        <w:tc>
          <w:tcPr>
            <w:tcW w:w="291" w:type="pct"/>
          </w:tcPr>
          <w:p w14:paraId="065E61E8" w14:textId="03B526AE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0.203</w:t>
            </w:r>
          </w:p>
        </w:tc>
        <w:tc>
          <w:tcPr>
            <w:tcW w:w="434" w:type="pct"/>
          </w:tcPr>
          <w:p w14:paraId="380E587C" w14:textId="5799883F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1.000</w:t>
            </w:r>
          </w:p>
        </w:tc>
        <w:tc>
          <w:tcPr>
            <w:tcW w:w="348" w:type="pct"/>
          </w:tcPr>
          <w:p w14:paraId="410A4A32" w14:textId="2724E658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755E0">
              <w:rPr>
                <w:rFonts w:hint="eastAsia"/>
              </w:rPr>
              <w:t xml:space="preserve">0.243 </w:t>
            </w:r>
          </w:p>
        </w:tc>
        <w:tc>
          <w:tcPr>
            <w:tcW w:w="291" w:type="pct"/>
            <w:noWrap/>
            <w:hideMark/>
          </w:tcPr>
          <w:p w14:paraId="110ADBCD" w14:textId="70607F8D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0.650</w:t>
            </w:r>
          </w:p>
        </w:tc>
        <w:tc>
          <w:tcPr>
            <w:tcW w:w="419" w:type="pct"/>
          </w:tcPr>
          <w:p w14:paraId="18B669F2" w14:textId="380CCB14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szCs w:val="20"/>
              </w:rPr>
              <w:t>0.012</w:t>
            </w:r>
          </w:p>
        </w:tc>
        <w:tc>
          <w:tcPr>
            <w:tcW w:w="432" w:type="pct"/>
          </w:tcPr>
          <w:p w14:paraId="69422068" w14:textId="185C37C6" w:rsidR="003C555D" w:rsidRPr="003541B5" w:rsidRDefault="003C555D" w:rsidP="003C555D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3541B5">
              <w:rPr>
                <w:rFonts w:cs="Times New Roman"/>
                <w:color w:val="000000"/>
                <w:szCs w:val="20"/>
              </w:rPr>
              <w:t>0.177</w:t>
            </w:r>
          </w:p>
        </w:tc>
      </w:tr>
    </w:tbl>
    <w:p w14:paraId="667B8818" w14:textId="343FDDD6" w:rsidR="006B6BB4" w:rsidRDefault="006B6BB4" w:rsidP="00450A3C">
      <w:pPr>
        <w:pStyle w:val="af8"/>
        <w:rPr>
          <w:rFonts w:hint="eastAsia"/>
        </w:rPr>
      </w:pPr>
    </w:p>
    <w:p w14:paraId="355641C9" w14:textId="77777777" w:rsidR="008E10A0" w:rsidRDefault="008E10A0" w:rsidP="008E10A0">
      <w:pPr>
        <w:rPr>
          <w:rFonts w:hint="eastAsia"/>
        </w:rPr>
      </w:pPr>
    </w:p>
    <w:p w14:paraId="64731714" w14:textId="77777777" w:rsidR="008E10A0" w:rsidRDefault="008E10A0" w:rsidP="008E10A0"/>
    <w:p w14:paraId="73AA5709" w14:textId="77777777" w:rsidR="003C555D" w:rsidRDefault="003C555D" w:rsidP="008E10A0">
      <w:pPr>
        <w:rPr>
          <w:rFonts w:hint="eastAsia"/>
        </w:rPr>
      </w:pPr>
    </w:p>
    <w:p w14:paraId="4ECA4325" w14:textId="77777777" w:rsidR="008E10A0" w:rsidRPr="008E10A0" w:rsidRDefault="008E10A0" w:rsidP="008E10A0">
      <w:pPr>
        <w:rPr>
          <w:rFonts w:hint="eastAsia"/>
        </w:rPr>
      </w:pPr>
    </w:p>
    <w:p w14:paraId="537A1AB8" w14:textId="3A191C3B" w:rsidR="003C555D" w:rsidRPr="003C555D" w:rsidRDefault="003C555D" w:rsidP="003C555D">
      <w:pPr>
        <w:spacing w:after="0" w:line="240" w:lineRule="auto"/>
        <w:jc w:val="center"/>
        <w:rPr>
          <w:rFonts w:ascii="Times New Roman" w:eastAsia="黑体" w:hAnsi="Times New Roman" w:cs="Times New Roman" w:hint="eastAsia"/>
          <w:sz w:val="20"/>
          <w:szCs w:val="20"/>
        </w:rPr>
      </w:pPr>
      <w:r w:rsidRPr="003C555D">
        <w:rPr>
          <w:rFonts w:ascii="Times New Roman" w:eastAsia="黑体" w:hAnsi="Times New Roman" w:cs="Times New Roman"/>
          <w:sz w:val="20"/>
          <w:szCs w:val="20"/>
        </w:rPr>
        <w:lastRenderedPageBreak/>
        <w:t xml:space="preserve">Table </w:t>
      </w:r>
      <w:r>
        <w:rPr>
          <w:rFonts w:ascii="Times New Roman" w:eastAsia="黑体" w:hAnsi="Times New Roman" w:cs="Times New Roman" w:hint="eastAsia"/>
          <w:sz w:val="20"/>
          <w:szCs w:val="20"/>
        </w:rPr>
        <w:t>2</w:t>
      </w:r>
      <w:r w:rsidRPr="003C555D">
        <w:rPr>
          <w:rFonts w:ascii="Times New Roman" w:eastAsia="黑体" w:hAnsi="Times New Roman" w:cs="Times New Roman" w:hint="eastAsia"/>
          <w:sz w:val="20"/>
          <w:szCs w:val="20"/>
        </w:rPr>
        <w:t>．</w:t>
      </w:r>
      <w:r w:rsidRPr="003C555D">
        <w:rPr>
          <w:rFonts w:ascii="Times New Roman" w:eastAsia="黑体" w:hAnsi="Times New Roman" w:cs="Times New Roman"/>
          <w:sz w:val="20"/>
          <w:szCs w:val="20"/>
        </w:rPr>
        <w:t>Results of Int</w:t>
      </w:r>
      <w:r>
        <w:rPr>
          <w:rFonts w:ascii="Times New Roman" w:eastAsia="黑体" w:hAnsi="Times New Roman" w:cs="Times New Roman" w:hint="eastAsia"/>
          <w:sz w:val="20"/>
          <w:szCs w:val="20"/>
        </w:rPr>
        <w:t>ra</w:t>
      </w:r>
      <w:r w:rsidRPr="003C555D">
        <w:rPr>
          <w:rFonts w:ascii="Times New Roman" w:eastAsia="黑体" w:hAnsi="Times New Roman" w:cs="Times New Roman"/>
          <w:sz w:val="20"/>
          <w:szCs w:val="20"/>
        </w:rPr>
        <w:t>-individual Consistency Analysis</w:t>
      </w:r>
      <w:r>
        <w:rPr>
          <w:rFonts w:ascii="Times New Roman" w:eastAsia="黑体" w:hAnsi="Times New Roman" w:cs="Times New Roman" w:hint="eastAsia"/>
          <w:sz w:val="20"/>
          <w:szCs w:val="20"/>
        </w:rPr>
        <w:t>.</w:t>
      </w:r>
    </w:p>
    <w:tbl>
      <w:tblPr>
        <w:tblStyle w:val="af7"/>
        <w:tblW w:w="5000" w:type="pct"/>
        <w:tblLook w:val="04A0" w:firstRow="1" w:lastRow="0" w:firstColumn="1" w:lastColumn="0" w:noHBand="0" w:noVBand="1"/>
      </w:tblPr>
      <w:tblGrid>
        <w:gridCol w:w="1878"/>
        <w:gridCol w:w="2453"/>
        <w:gridCol w:w="1634"/>
        <w:gridCol w:w="714"/>
        <w:gridCol w:w="1077"/>
        <w:gridCol w:w="2454"/>
        <w:gridCol w:w="1634"/>
        <w:gridCol w:w="1039"/>
        <w:gridCol w:w="1075"/>
      </w:tblGrid>
      <w:tr w:rsidR="001730C0" w:rsidRPr="0027315F" w14:paraId="71877312" w14:textId="371B324D" w:rsidTr="008E10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81" w:type="pct"/>
            <w:vMerge w:val="restart"/>
            <w:noWrap/>
            <w:vAlign w:val="center"/>
            <w:hideMark/>
          </w:tcPr>
          <w:p w14:paraId="14B3A7DD" w14:textId="3C6ED0AE" w:rsidR="001730C0" w:rsidRPr="00345995" w:rsidRDefault="001730C0" w:rsidP="00163E53">
            <w:pPr>
              <w:widowControl/>
              <w:jc w:val="both"/>
              <w:rPr>
                <w:rFonts w:cs="Times New Roman"/>
                <w:kern w:val="0"/>
                <w:szCs w:val="20"/>
                <w14:ligatures w14:val="none"/>
              </w:rPr>
            </w:pPr>
            <w:r>
              <w:rPr>
                <w:rFonts w:cs="Times New Roman" w:hint="eastAsia"/>
                <w:kern w:val="0"/>
                <w:szCs w:val="20"/>
                <w14:ligatures w14:val="none"/>
              </w:rPr>
              <w:t>M</w:t>
            </w:r>
            <w:r>
              <w:rPr>
                <w:rFonts w:cs="Times New Roman"/>
                <w:kern w:val="0"/>
                <w:szCs w:val="20"/>
                <w14:ligatures w14:val="none"/>
              </w:rPr>
              <w:t>e</w:t>
            </w:r>
            <w:r>
              <w:rPr>
                <w:rFonts w:cs="Times New Roman" w:hint="eastAsia"/>
                <w:kern w:val="0"/>
                <w:szCs w:val="20"/>
                <w14:ligatures w14:val="none"/>
              </w:rPr>
              <w:t>tric</w:t>
            </w:r>
          </w:p>
        </w:tc>
        <w:tc>
          <w:tcPr>
            <w:tcW w:w="2130" w:type="pct"/>
            <w:gridSpan w:val="4"/>
          </w:tcPr>
          <w:p w14:paraId="13DEA2EB" w14:textId="37DC3AF3" w:rsidR="001730C0" w:rsidRPr="0027315F" w:rsidRDefault="003541B5" w:rsidP="00345995">
            <w:pPr>
              <w:widowControl/>
              <w:jc w:val="center"/>
              <w:rPr>
                <w:rFonts w:cs="Times New Roman"/>
                <w:b w:val="0"/>
                <w:bCs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/>
                <w:bCs/>
                <w:color w:val="000000"/>
                <w:kern w:val="0"/>
                <w:szCs w:val="20"/>
                <w14:ligatures w14:val="none"/>
              </w:rPr>
              <w:t>Activity Period</w:t>
            </w:r>
          </w:p>
        </w:tc>
        <w:tc>
          <w:tcPr>
            <w:tcW w:w="2189" w:type="pct"/>
            <w:gridSpan w:val="4"/>
          </w:tcPr>
          <w:p w14:paraId="29657623" w14:textId="3E27DEB6" w:rsidR="001730C0" w:rsidRPr="0027315F" w:rsidRDefault="003541B5" w:rsidP="00345995">
            <w:pPr>
              <w:widowControl/>
              <w:jc w:val="center"/>
              <w:rPr>
                <w:rFonts w:cs="Times New Roman"/>
                <w:b w:val="0"/>
                <w:bCs/>
                <w:color w:val="000000"/>
                <w:kern w:val="0"/>
                <w:szCs w:val="20"/>
                <w14:ligatures w14:val="none"/>
              </w:rPr>
            </w:pPr>
            <w:r w:rsidRPr="003541B5">
              <w:rPr>
                <w:rFonts w:cs="Times New Roman" w:hint="eastAsia"/>
                <w:bCs/>
                <w:color w:val="000000"/>
                <w:kern w:val="0"/>
                <w:szCs w:val="20"/>
                <w14:ligatures w14:val="none"/>
              </w:rPr>
              <w:t>Sleep Stages</w:t>
            </w:r>
          </w:p>
        </w:tc>
      </w:tr>
      <w:tr w:rsidR="008E10A0" w:rsidRPr="0027315F" w14:paraId="367B4DDE" w14:textId="3471DF1A" w:rsidTr="008E10A0">
        <w:trPr>
          <w:trHeight w:val="270"/>
        </w:trPr>
        <w:tc>
          <w:tcPr>
            <w:tcW w:w="681" w:type="pct"/>
            <w:vMerge/>
            <w:tcBorders>
              <w:bottom w:val="single" w:sz="12" w:space="0" w:color="auto"/>
            </w:tcBorders>
            <w:noWrap/>
          </w:tcPr>
          <w:p w14:paraId="2B6669F3" w14:textId="77777777" w:rsidR="008E10A0" w:rsidRPr="0027315F" w:rsidRDefault="008E10A0" w:rsidP="008E10A0">
            <w:pPr>
              <w:widowControl/>
              <w:rPr>
                <w:rFonts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887" w:type="pct"/>
            <w:tcBorders>
              <w:bottom w:val="single" w:sz="12" w:space="0" w:color="auto"/>
            </w:tcBorders>
          </w:tcPr>
          <w:p w14:paraId="12B019C7" w14:textId="7833CFCE" w:rsidR="008E10A0" w:rsidRPr="0027315F" w:rsidRDefault="008E10A0" w:rsidP="008E10A0">
            <w:pPr>
              <w:widowControl/>
              <w:jc w:val="center"/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</w:pPr>
            <w:r>
              <w:rPr>
                <w:rFonts w:cs="Times New Roman" w:hint="eastAsia"/>
                <w:b/>
                <w:bCs/>
                <w:color w:val="000000"/>
                <w:kern w:val="0"/>
                <w:szCs w:val="20"/>
                <w14:ligatures w14:val="none"/>
              </w:rPr>
              <w:t xml:space="preserve">RMSE </w:t>
            </w:r>
            <w:r w:rsidRPr="008E10A0">
              <w:rPr>
                <w:rFonts w:cs="Times New Roman" w:hint="eastAsia"/>
                <w:b/>
                <w:bCs/>
                <w:color w:val="000000"/>
                <w:kern w:val="0"/>
                <w:szCs w:val="20"/>
                <w14:ligatures w14:val="none"/>
              </w:rPr>
              <w:t>(Mean</w:t>
            </w:r>
            <w:r w:rsidRPr="008E10A0">
              <w:rPr>
                <w:rFonts w:hint="eastAsia"/>
                <w:b/>
                <w:bCs/>
              </w:rPr>
              <w:t xml:space="preserve"> </w:t>
            </w:r>
            <w:r w:rsidRPr="008E10A0">
              <w:rPr>
                <w:rFonts w:hint="eastAsia"/>
                <w:b/>
                <w:bCs/>
              </w:rPr>
              <w:t>±</w:t>
            </w:r>
            <w:r w:rsidRPr="008E10A0">
              <w:rPr>
                <w:rFonts w:hint="eastAsia"/>
                <w:b/>
                <w:bCs/>
              </w:rPr>
              <w:t xml:space="preserve"> SD)</w:t>
            </w:r>
          </w:p>
        </w:tc>
        <w:tc>
          <w:tcPr>
            <w:tcW w:w="585" w:type="pct"/>
            <w:tcBorders>
              <w:bottom w:val="single" w:sz="12" w:space="0" w:color="auto"/>
            </w:tcBorders>
            <w:noWrap/>
          </w:tcPr>
          <w:p w14:paraId="12FB5A6F" w14:textId="69AA2AB8" w:rsidR="008E10A0" w:rsidRPr="0027315F" w:rsidRDefault="008E10A0" w:rsidP="008E10A0">
            <w:pPr>
              <w:widowControl/>
              <w:jc w:val="center"/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</w:pPr>
            <w:r>
              <w:rPr>
                <w:rFonts w:cs="Times New Roman" w:hint="eastAsia"/>
                <w:b/>
                <w:bCs/>
                <w:color w:val="000000"/>
                <w:kern w:val="0"/>
                <w:szCs w:val="20"/>
                <w14:ligatures w14:val="none"/>
              </w:rPr>
              <w:t xml:space="preserve">r </w:t>
            </w:r>
            <w:r w:rsidRPr="008E10A0">
              <w:rPr>
                <w:rFonts w:cs="Times New Roman" w:hint="eastAsia"/>
                <w:b/>
                <w:bCs/>
                <w:color w:val="000000"/>
                <w:kern w:val="0"/>
                <w:szCs w:val="20"/>
                <w14:ligatures w14:val="none"/>
              </w:rPr>
              <w:t>(Mean</w:t>
            </w:r>
            <w:r w:rsidRPr="008E10A0">
              <w:rPr>
                <w:rFonts w:hint="eastAsia"/>
                <w:b/>
                <w:bCs/>
              </w:rPr>
              <w:t xml:space="preserve"> </w:t>
            </w:r>
            <w:r w:rsidRPr="008E10A0">
              <w:rPr>
                <w:rFonts w:hint="eastAsia"/>
                <w:b/>
                <w:bCs/>
              </w:rPr>
              <w:t>±</w:t>
            </w:r>
            <w:r w:rsidRPr="008E10A0">
              <w:rPr>
                <w:rFonts w:hint="eastAsia"/>
                <w:b/>
                <w:bCs/>
              </w:rPr>
              <w:t xml:space="preserve"> SD)</w:t>
            </w:r>
          </w:p>
        </w:tc>
        <w:tc>
          <w:tcPr>
            <w:tcW w:w="264" w:type="pct"/>
            <w:tcBorders>
              <w:bottom w:val="single" w:sz="12" w:space="0" w:color="auto"/>
            </w:tcBorders>
          </w:tcPr>
          <w:p w14:paraId="4FC90EEB" w14:textId="634B5F72" w:rsidR="008E10A0" w:rsidRPr="0027315F" w:rsidRDefault="008E10A0" w:rsidP="008E10A0">
            <w:pPr>
              <w:jc w:val="center"/>
              <w:rPr>
                <w:b/>
                <w:bCs/>
                <w:i/>
                <w:iCs/>
              </w:rPr>
            </w:pPr>
            <w:r w:rsidRPr="0027315F">
              <w:rPr>
                <w:b/>
                <w:bCs/>
                <w:i/>
                <w:iCs/>
              </w:rPr>
              <w:t>P</w:t>
            </w:r>
          </w:p>
        </w:tc>
        <w:tc>
          <w:tcPr>
            <w:tcW w:w="394" w:type="pct"/>
            <w:tcBorders>
              <w:bottom w:val="single" w:sz="12" w:space="0" w:color="auto"/>
            </w:tcBorders>
          </w:tcPr>
          <w:p w14:paraId="6F3C990B" w14:textId="676FA35B" w:rsidR="008E10A0" w:rsidRPr="0027315F" w:rsidRDefault="008E10A0" w:rsidP="008E10A0">
            <w:pPr>
              <w:widowControl/>
              <w:jc w:val="center"/>
              <w:rPr>
                <w:rFonts w:cs="Times New Roman"/>
                <w:b/>
                <w:bCs/>
                <w:i/>
                <w:iCs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b/>
                <w:bCs/>
                <w:i/>
                <w:iCs/>
                <w:color w:val="000000"/>
                <w:kern w:val="0"/>
                <w:szCs w:val="20"/>
                <w14:ligatures w14:val="none"/>
              </w:rPr>
              <w:t>P</w:t>
            </w:r>
            <w:r w:rsidRPr="0027315F">
              <w:rPr>
                <w:b/>
                <w:bCs/>
                <w:i/>
                <w:iCs/>
              </w:rPr>
              <w:t xml:space="preserve"> </w:t>
            </w:r>
            <w:r w:rsidRPr="0027315F">
              <w:rPr>
                <w:b/>
                <w:bCs/>
                <w:i/>
                <w:iCs/>
                <w:vertAlign w:val="subscript"/>
              </w:rPr>
              <w:t>Bonferroni</w:t>
            </w:r>
          </w:p>
        </w:tc>
        <w:tc>
          <w:tcPr>
            <w:tcW w:w="887" w:type="pct"/>
            <w:tcBorders>
              <w:bottom w:val="single" w:sz="12" w:space="0" w:color="auto"/>
            </w:tcBorders>
          </w:tcPr>
          <w:p w14:paraId="447392D3" w14:textId="24CD084F" w:rsidR="008E10A0" w:rsidRPr="0027315F" w:rsidRDefault="008E10A0" w:rsidP="008E10A0">
            <w:pPr>
              <w:widowControl/>
              <w:jc w:val="center"/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</w:pPr>
            <w:r>
              <w:rPr>
                <w:rFonts w:cs="Times New Roman" w:hint="eastAsia"/>
                <w:b/>
                <w:bCs/>
                <w:color w:val="000000"/>
                <w:kern w:val="0"/>
                <w:szCs w:val="20"/>
                <w14:ligatures w14:val="none"/>
              </w:rPr>
              <w:t xml:space="preserve">RMSE </w:t>
            </w:r>
            <w:r w:rsidRPr="008E10A0">
              <w:rPr>
                <w:rFonts w:cs="Times New Roman" w:hint="eastAsia"/>
                <w:b/>
                <w:bCs/>
                <w:color w:val="000000"/>
                <w:kern w:val="0"/>
                <w:szCs w:val="20"/>
                <w14:ligatures w14:val="none"/>
              </w:rPr>
              <w:t>(Mean</w:t>
            </w:r>
            <w:r w:rsidRPr="008E10A0">
              <w:rPr>
                <w:rFonts w:hint="eastAsia"/>
                <w:b/>
                <w:bCs/>
              </w:rPr>
              <w:t xml:space="preserve"> </w:t>
            </w:r>
            <w:r w:rsidRPr="008E10A0">
              <w:rPr>
                <w:rFonts w:hint="eastAsia"/>
                <w:b/>
                <w:bCs/>
              </w:rPr>
              <w:t>±</w:t>
            </w:r>
            <w:r w:rsidRPr="008E10A0">
              <w:rPr>
                <w:rFonts w:hint="eastAsia"/>
                <w:b/>
                <w:bCs/>
              </w:rPr>
              <w:t xml:space="preserve"> SD)</w:t>
            </w:r>
          </w:p>
        </w:tc>
        <w:tc>
          <w:tcPr>
            <w:tcW w:w="529" w:type="pct"/>
            <w:tcBorders>
              <w:bottom w:val="single" w:sz="12" w:space="0" w:color="auto"/>
            </w:tcBorders>
            <w:noWrap/>
          </w:tcPr>
          <w:p w14:paraId="6F4E28DB" w14:textId="573CAD67" w:rsidR="008E10A0" w:rsidRPr="0027315F" w:rsidRDefault="008E10A0" w:rsidP="008E10A0">
            <w:pPr>
              <w:widowControl/>
              <w:jc w:val="center"/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</w:pPr>
            <w:r>
              <w:rPr>
                <w:rFonts w:cs="Times New Roman" w:hint="eastAsia"/>
                <w:b/>
                <w:bCs/>
                <w:color w:val="000000"/>
                <w:kern w:val="0"/>
                <w:szCs w:val="20"/>
                <w14:ligatures w14:val="none"/>
              </w:rPr>
              <w:t xml:space="preserve">r </w:t>
            </w:r>
            <w:r w:rsidRPr="008E10A0">
              <w:rPr>
                <w:rFonts w:cs="Times New Roman" w:hint="eastAsia"/>
                <w:b/>
                <w:bCs/>
                <w:color w:val="000000"/>
                <w:kern w:val="0"/>
                <w:szCs w:val="20"/>
                <w14:ligatures w14:val="none"/>
              </w:rPr>
              <w:t>(Mean</w:t>
            </w:r>
            <w:r w:rsidRPr="008E10A0">
              <w:rPr>
                <w:rFonts w:hint="eastAsia"/>
                <w:b/>
                <w:bCs/>
              </w:rPr>
              <w:t xml:space="preserve"> </w:t>
            </w:r>
            <w:r w:rsidRPr="008E10A0">
              <w:rPr>
                <w:rFonts w:hint="eastAsia"/>
                <w:b/>
                <w:bCs/>
              </w:rPr>
              <w:t>±</w:t>
            </w:r>
            <w:r w:rsidRPr="008E10A0">
              <w:rPr>
                <w:rFonts w:hint="eastAsia"/>
                <w:b/>
                <w:bCs/>
              </w:rPr>
              <w:t xml:space="preserve"> SD)</w:t>
            </w:r>
          </w:p>
        </w:tc>
        <w:tc>
          <w:tcPr>
            <w:tcW w:w="380" w:type="pct"/>
            <w:tcBorders>
              <w:bottom w:val="single" w:sz="12" w:space="0" w:color="auto"/>
            </w:tcBorders>
          </w:tcPr>
          <w:p w14:paraId="24825172" w14:textId="12571B59" w:rsidR="008E10A0" w:rsidRPr="0027315F" w:rsidRDefault="008E10A0" w:rsidP="008E10A0">
            <w:pPr>
              <w:widowControl/>
              <w:jc w:val="center"/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b/>
                <w:bCs/>
                <w:i/>
                <w:iCs/>
              </w:rPr>
              <w:t>P</w:t>
            </w:r>
          </w:p>
        </w:tc>
        <w:tc>
          <w:tcPr>
            <w:tcW w:w="394" w:type="pct"/>
            <w:tcBorders>
              <w:bottom w:val="single" w:sz="12" w:space="0" w:color="auto"/>
            </w:tcBorders>
          </w:tcPr>
          <w:p w14:paraId="0F88BFBD" w14:textId="32C0E71F" w:rsidR="008E10A0" w:rsidRPr="0027315F" w:rsidRDefault="008E10A0" w:rsidP="008E10A0">
            <w:pPr>
              <w:widowControl/>
              <w:jc w:val="center"/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b/>
                <w:bCs/>
                <w:i/>
                <w:iCs/>
                <w:color w:val="000000"/>
                <w:kern w:val="0"/>
                <w:szCs w:val="20"/>
                <w14:ligatures w14:val="none"/>
              </w:rPr>
              <w:t>P</w:t>
            </w:r>
            <w:r w:rsidRPr="0027315F">
              <w:rPr>
                <w:b/>
                <w:bCs/>
                <w:i/>
                <w:iCs/>
              </w:rPr>
              <w:t xml:space="preserve"> </w:t>
            </w:r>
            <w:r w:rsidRPr="0027315F">
              <w:rPr>
                <w:b/>
                <w:bCs/>
                <w:i/>
                <w:iCs/>
                <w:vertAlign w:val="subscript"/>
              </w:rPr>
              <w:t>Bonferroni</w:t>
            </w:r>
          </w:p>
        </w:tc>
      </w:tr>
      <w:tr w:rsidR="008E10A0" w:rsidRPr="0027315F" w14:paraId="7A2EE96C" w14:textId="0C308098" w:rsidTr="008E10A0">
        <w:trPr>
          <w:trHeight w:val="270"/>
        </w:trPr>
        <w:tc>
          <w:tcPr>
            <w:tcW w:w="681" w:type="pct"/>
            <w:tcBorders>
              <w:top w:val="single" w:sz="12" w:space="0" w:color="auto"/>
            </w:tcBorders>
            <w:noWrap/>
            <w:vAlign w:val="center"/>
            <w:hideMark/>
          </w:tcPr>
          <w:p w14:paraId="74565D6A" w14:textId="77777777" w:rsidR="008B056A" w:rsidRPr="00345995" w:rsidRDefault="008B056A" w:rsidP="008B056A">
            <w:pPr>
              <w:widowControl/>
              <w:jc w:val="both"/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  <w:t>HR</w:t>
            </w:r>
          </w:p>
        </w:tc>
        <w:tc>
          <w:tcPr>
            <w:tcW w:w="887" w:type="pct"/>
            <w:tcBorders>
              <w:top w:val="single" w:sz="12" w:space="0" w:color="auto"/>
            </w:tcBorders>
          </w:tcPr>
          <w:p w14:paraId="1DA7A99A" w14:textId="06AB26BE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081448">
              <w:rPr>
                <w:rFonts w:hint="eastAsia"/>
              </w:rPr>
              <w:t>17.252</w:t>
            </w:r>
            <w:bookmarkStart w:id="4" w:name="OLE_LINK12"/>
            <w:r w:rsidRPr="00081448">
              <w:rPr>
                <w:rFonts w:hint="eastAsia"/>
              </w:rPr>
              <w:t xml:space="preserve"> </w:t>
            </w:r>
            <w:r w:rsidRPr="00081448">
              <w:rPr>
                <w:rFonts w:hint="eastAsia"/>
              </w:rPr>
              <w:t>±</w:t>
            </w:r>
            <w:r w:rsidRPr="00081448">
              <w:rPr>
                <w:rFonts w:hint="eastAsia"/>
              </w:rPr>
              <w:t xml:space="preserve"> </w:t>
            </w:r>
            <w:bookmarkEnd w:id="4"/>
            <w:r w:rsidRPr="00081448">
              <w:rPr>
                <w:rFonts w:hint="eastAsia"/>
              </w:rPr>
              <w:t>6.769</w:t>
            </w:r>
          </w:p>
        </w:tc>
        <w:tc>
          <w:tcPr>
            <w:tcW w:w="585" w:type="pct"/>
            <w:tcBorders>
              <w:top w:val="single" w:sz="12" w:space="0" w:color="auto"/>
            </w:tcBorders>
            <w:noWrap/>
            <w:hideMark/>
          </w:tcPr>
          <w:p w14:paraId="304AB0A8" w14:textId="08D9914B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0.213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0.258</w:t>
            </w:r>
          </w:p>
        </w:tc>
        <w:tc>
          <w:tcPr>
            <w:tcW w:w="264" w:type="pct"/>
            <w:tcBorders>
              <w:top w:val="single" w:sz="12" w:space="0" w:color="auto"/>
            </w:tcBorders>
            <w:vAlign w:val="bottom"/>
          </w:tcPr>
          <w:p w14:paraId="3CB36D7D" w14:textId="51BFD973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 xml:space="preserve">0.439 </w:t>
            </w:r>
          </w:p>
        </w:tc>
        <w:tc>
          <w:tcPr>
            <w:tcW w:w="394" w:type="pct"/>
            <w:tcBorders>
              <w:top w:val="single" w:sz="12" w:space="0" w:color="auto"/>
            </w:tcBorders>
            <w:vAlign w:val="bottom"/>
          </w:tcPr>
          <w:p w14:paraId="539FE736" w14:textId="270CDAB2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1.000</w:t>
            </w:r>
          </w:p>
        </w:tc>
        <w:tc>
          <w:tcPr>
            <w:tcW w:w="887" w:type="pct"/>
            <w:tcBorders>
              <w:top w:val="single" w:sz="12" w:space="0" w:color="auto"/>
            </w:tcBorders>
          </w:tcPr>
          <w:p w14:paraId="10C1EE6D" w14:textId="562C409C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F60007">
              <w:rPr>
                <w:rFonts w:hint="eastAsia"/>
              </w:rPr>
              <w:t xml:space="preserve">5.058 </w:t>
            </w:r>
            <w:r w:rsidRPr="00F60007">
              <w:rPr>
                <w:rFonts w:hint="eastAsia"/>
              </w:rPr>
              <w:t>±</w:t>
            </w:r>
            <w:r w:rsidRPr="00F60007">
              <w:rPr>
                <w:rFonts w:hint="eastAsia"/>
              </w:rPr>
              <w:t xml:space="preserve"> 3.457</w:t>
            </w:r>
          </w:p>
        </w:tc>
        <w:tc>
          <w:tcPr>
            <w:tcW w:w="529" w:type="pct"/>
            <w:tcBorders>
              <w:top w:val="single" w:sz="12" w:space="0" w:color="auto"/>
            </w:tcBorders>
            <w:noWrap/>
            <w:hideMark/>
          </w:tcPr>
          <w:p w14:paraId="3C67EE54" w14:textId="20D46F63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0.650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0.239</w:t>
            </w:r>
          </w:p>
        </w:tc>
        <w:tc>
          <w:tcPr>
            <w:tcW w:w="380" w:type="pct"/>
            <w:tcBorders>
              <w:top w:val="single" w:sz="12" w:space="0" w:color="auto"/>
            </w:tcBorders>
          </w:tcPr>
          <w:p w14:paraId="3171AEFD" w14:textId="18AE3AA8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A5111C">
              <w:rPr>
                <w:rFonts w:hint="eastAsia"/>
              </w:rPr>
              <w:t>9.30E-06</w:t>
            </w:r>
          </w:p>
        </w:tc>
        <w:tc>
          <w:tcPr>
            <w:tcW w:w="394" w:type="pct"/>
            <w:tcBorders>
              <w:top w:val="single" w:sz="12" w:space="0" w:color="auto"/>
            </w:tcBorders>
            <w:vAlign w:val="bottom"/>
          </w:tcPr>
          <w:p w14:paraId="3BC1ECE9" w14:textId="04BB84E9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&lt;0.001</w:t>
            </w:r>
          </w:p>
        </w:tc>
      </w:tr>
      <w:tr w:rsidR="008E10A0" w:rsidRPr="0027315F" w14:paraId="3E38C3E2" w14:textId="19AA6822" w:rsidTr="008E10A0">
        <w:trPr>
          <w:trHeight w:val="270"/>
        </w:trPr>
        <w:tc>
          <w:tcPr>
            <w:tcW w:w="681" w:type="pct"/>
            <w:noWrap/>
            <w:vAlign w:val="center"/>
            <w:hideMark/>
          </w:tcPr>
          <w:p w14:paraId="74BDDD6D" w14:textId="77777777" w:rsidR="008B056A" w:rsidRPr="00345995" w:rsidRDefault="008B056A" w:rsidP="008B056A">
            <w:pPr>
              <w:widowControl/>
              <w:jc w:val="both"/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  <w:t>HRV_MeanNN</w:t>
            </w:r>
          </w:p>
        </w:tc>
        <w:tc>
          <w:tcPr>
            <w:tcW w:w="887" w:type="pct"/>
          </w:tcPr>
          <w:p w14:paraId="6E8087CC" w14:textId="6EF9FF11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081448">
              <w:rPr>
                <w:rFonts w:hint="eastAsia"/>
              </w:rPr>
              <w:t xml:space="preserve">163.315 </w:t>
            </w:r>
            <w:r w:rsidRPr="00081448">
              <w:rPr>
                <w:rFonts w:hint="eastAsia"/>
              </w:rPr>
              <w:t>±</w:t>
            </w:r>
            <w:r w:rsidRPr="00081448">
              <w:rPr>
                <w:rFonts w:hint="eastAsia"/>
              </w:rPr>
              <w:t xml:space="preserve"> 52.79</w:t>
            </w:r>
          </w:p>
        </w:tc>
        <w:tc>
          <w:tcPr>
            <w:tcW w:w="585" w:type="pct"/>
            <w:noWrap/>
            <w:hideMark/>
          </w:tcPr>
          <w:p w14:paraId="32E48EEB" w14:textId="44222F61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0.210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0.284</w:t>
            </w:r>
          </w:p>
        </w:tc>
        <w:tc>
          <w:tcPr>
            <w:tcW w:w="264" w:type="pct"/>
            <w:vAlign w:val="bottom"/>
          </w:tcPr>
          <w:p w14:paraId="16EAB73D" w14:textId="4805F901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 xml:space="preserve">0.455 </w:t>
            </w:r>
          </w:p>
        </w:tc>
        <w:tc>
          <w:tcPr>
            <w:tcW w:w="394" w:type="pct"/>
            <w:vAlign w:val="bottom"/>
          </w:tcPr>
          <w:p w14:paraId="1DF8ED46" w14:textId="2226E183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1.000</w:t>
            </w:r>
          </w:p>
        </w:tc>
        <w:tc>
          <w:tcPr>
            <w:tcW w:w="887" w:type="pct"/>
          </w:tcPr>
          <w:p w14:paraId="2D1C545B" w14:textId="7AB78CA4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F60007">
              <w:rPr>
                <w:rFonts w:hint="eastAsia"/>
              </w:rPr>
              <w:t xml:space="preserve">54.396 </w:t>
            </w:r>
            <w:r w:rsidRPr="00F60007">
              <w:rPr>
                <w:rFonts w:hint="eastAsia"/>
              </w:rPr>
              <w:t>±</w:t>
            </w:r>
            <w:r w:rsidRPr="00F60007">
              <w:rPr>
                <w:rFonts w:hint="eastAsia"/>
              </w:rPr>
              <w:t xml:space="preserve"> 30.659</w:t>
            </w:r>
          </w:p>
        </w:tc>
        <w:tc>
          <w:tcPr>
            <w:tcW w:w="529" w:type="pct"/>
            <w:noWrap/>
            <w:hideMark/>
          </w:tcPr>
          <w:p w14:paraId="054B8BA4" w14:textId="7AE48DAE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0.689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0.227</w:t>
            </w:r>
          </w:p>
        </w:tc>
        <w:tc>
          <w:tcPr>
            <w:tcW w:w="380" w:type="pct"/>
          </w:tcPr>
          <w:p w14:paraId="12CEDFC4" w14:textId="61555927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A5111C">
              <w:rPr>
                <w:rFonts w:hint="eastAsia"/>
              </w:rPr>
              <w:t>2.21E-06</w:t>
            </w:r>
          </w:p>
        </w:tc>
        <w:tc>
          <w:tcPr>
            <w:tcW w:w="394" w:type="pct"/>
            <w:vAlign w:val="bottom"/>
          </w:tcPr>
          <w:p w14:paraId="3969B0C0" w14:textId="6D30E337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&lt;0.001</w:t>
            </w:r>
          </w:p>
        </w:tc>
      </w:tr>
      <w:tr w:rsidR="008E10A0" w:rsidRPr="0027315F" w14:paraId="1CE53C6E" w14:textId="26AE8BC5" w:rsidTr="008E10A0">
        <w:trPr>
          <w:trHeight w:val="270"/>
        </w:trPr>
        <w:tc>
          <w:tcPr>
            <w:tcW w:w="681" w:type="pct"/>
            <w:noWrap/>
            <w:vAlign w:val="center"/>
            <w:hideMark/>
          </w:tcPr>
          <w:p w14:paraId="22BF7C83" w14:textId="77777777" w:rsidR="008B056A" w:rsidRPr="00345995" w:rsidRDefault="008B056A" w:rsidP="008B056A">
            <w:pPr>
              <w:widowControl/>
              <w:jc w:val="both"/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  <w:t>HRV_Prc20NN</w:t>
            </w:r>
          </w:p>
        </w:tc>
        <w:tc>
          <w:tcPr>
            <w:tcW w:w="887" w:type="pct"/>
          </w:tcPr>
          <w:p w14:paraId="4CD569C8" w14:textId="07BB2A49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081448">
              <w:rPr>
                <w:rFonts w:hint="eastAsia"/>
              </w:rPr>
              <w:t xml:space="preserve">94.661 </w:t>
            </w:r>
            <w:r w:rsidRPr="00081448">
              <w:rPr>
                <w:rFonts w:hint="eastAsia"/>
              </w:rPr>
              <w:t>±</w:t>
            </w:r>
            <w:r w:rsidRPr="00081448">
              <w:rPr>
                <w:rFonts w:hint="eastAsia"/>
              </w:rPr>
              <w:t xml:space="preserve"> 33.461</w:t>
            </w:r>
          </w:p>
        </w:tc>
        <w:tc>
          <w:tcPr>
            <w:tcW w:w="585" w:type="pct"/>
            <w:noWrap/>
            <w:hideMark/>
          </w:tcPr>
          <w:p w14:paraId="2718650A" w14:textId="53E68050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0.516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0.217</w:t>
            </w:r>
          </w:p>
        </w:tc>
        <w:tc>
          <w:tcPr>
            <w:tcW w:w="264" w:type="pct"/>
            <w:vAlign w:val="bottom"/>
          </w:tcPr>
          <w:p w14:paraId="01713CBC" w14:textId="282E683E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 xml:space="preserve">0.000 </w:t>
            </w:r>
          </w:p>
        </w:tc>
        <w:tc>
          <w:tcPr>
            <w:tcW w:w="394" w:type="pct"/>
            <w:vAlign w:val="bottom"/>
          </w:tcPr>
          <w:p w14:paraId="09407743" w14:textId="28B36975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0.005</w:t>
            </w:r>
          </w:p>
        </w:tc>
        <w:tc>
          <w:tcPr>
            <w:tcW w:w="887" w:type="pct"/>
          </w:tcPr>
          <w:p w14:paraId="63B78661" w14:textId="6E9B65F6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F60007">
              <w:rPr>
                <w:rFonts w:hint="eastAsia"/>
              </w:rPr>
              <w:t xml:space="preserve">79.436 </w:t>
            </w:r>
            <w:r w:rsidRPr="00F60007">
              <w:rPr>
                <w:rFonts w:hint="eastAsia"/>
              </w:rPr>
              <w:t>±</w:t>
            </w:r>
            <w:r w:rsidRPr="00F60007">
              <w:rPr>
                <w:rFonts w:hint="eastAsia"/>
              </w:rPr>
              <w:t xml:space="preserve"> 43.625</w:t>
            </w:r>
          </w:p>
        </w:tc>
        <w:tc>
          <w:tcPr>
            <w:tcW w:w="529" w:type="pct"/>
            <w:noWrap/>
            <w:hideMark/>
          </w:tcPr>
          <w:p w14:paraId="6DE8F3FE" w14:textId="32DD028C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0.663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0.215</w:t>
            </w:r>
          </w:p>
        </w:tc>
        <w:tc>
          <w:tcPr>
            <w:tcW w:w="380" w:type="pct"/>
          </w:tcPr>
          <w:p w14:paraId="1BD49BBA" w14:textId="0E9996C7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A5111C">
              <w:rPr>
                <w:rFonts w:hint="eastAsia"/>
              </w:rPr>
              <w:t>2.18E-06</w:t>
            </w:r>
          </w:p>
        </w:tc>
        <w:tc>
          <w:tcPr>
            <w:tcW w:w="394" w:type="pct"/>
            <w:vAlign w:val="bottom"/>
          </w:tcPr>
          <w:p w14:paraId="1134CC20" w14:textId="27BCF125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&lt;0.001</w:t>
            </w:r>
          </w:p>
        </w:tc>
      </w:tr>
      <w:tr w:rsidR="008E10A0" w:rsidRPr="0027315F" w14:paraId="47CBBB92" w14:textId="3187AD03" w:rsidTr="008E10A0">
        <w:trPr>
          <w:trHeight w:val="270"/>
        </w:trPr>
        <w:tc>
          <w:tcPr>
            <w:tcW w:w="681" w:type="pct"/>
            <w:noWrap/>
            <w:vAlign w:val="center"/>
            <w:hideMark/>
          </w:tcPr>
          <w:p w14:paraId="214C03D5" w14:textId="77777777" w:rsidR="008B056A" w:rsidRPr="00345995" w:rsidRDefault="008B056A" w:rsidP="008B056A">
            <w:pPr>
              <w:widowControl/>
              <w:jc w:val="both"/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  <w:t>HRV_MedianNN</w:t>
            </w:r>
          </w:p>
        </w:tc>
        <w:tc>
          <w:tcPr>
            <w:tcW w:w="887" w:type="pct"/>
          </w:tcPr>
          <w:p w14:paraId="11278FB2" w14:textId="3251F6C8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081448">
              <w:rPr>
                <w:rFonts w:hint="eastAsia"/>
              </w:rPr>
              <w:t xml:space="preserve">150.237 </w:t>
            </w:r>
            <w:r w:rsidRPr="00081448">
              <w:rPr>
                <w:rFonts w:hint="eastAsia"/>
              </w:rPr>
              <w:t>±</w:t>
            </w:r>
            <w:r w:rsidRPr="00081448">
              <w:rPr>
                <w:rFonts w:hint="eastAsia"/>
              </w:rPr>
              <w:t xml:space="preserve"> 53.335</w:t>
            </w:r>
          </w:p>
        </w:tc>
        <w:tc>
          <w:tcPr>
            <w:tcW w:w="585" w:type="pct"/>
            <w:noWrap/>
            <w:hideMark/>
          </w:tcPr>
          <w:p w14:paraId="7C3BBADF" w14:textId="32480D00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0.255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0.335</w:t>
            </w:r>
          </w:p>
        </w:tc>
        <w:tc>
          <w:tcPr>
            <w:tcW w:w="264" w:type="pct"/>
            <w:vAlign w:val="bottom"/>
          </w:tcPr>
          <w:p w14:paraId="08B0A3D9" w14:textId="1761D3F0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 xml:space="preserve">0.305 </w:t>
            </w:r>
          </w:p>
        </w:tc>
        <w:tc>
          <w:tcPr>
            <w:tcW w:w="394" w:type="pct"/>
            <w:vAlign w:val="bottom"/>
          </w:tcPr>
          <w:p w14:paraId="78EF24D5" w14:textId="36997D95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1.000</w:t>
            </w:r>
          </w:p>
        </w:tc>
        <w:tc>
          <w:tcPr>
            <w:tcW w:w="887" w:type="pct"/>
          </w:tcPr>
          <w:p w14:paraId="4B52D48E" w14:textId="5AA38E45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F60007">
              <w:rPr>
                <w:rFonts w:hint="eastAsia"/>
              </w:rPr>
              <w:t xml:space="preserve">50.419 </w:t>
            </w:r>
            <w:r w:rsidRPr="00F60007">
              <w:rPr>
                <w:rFonts w:hint="eastAsia"/>
              </w:rPr>
              <w:t>±</w:t>
            </w:r>
            <w:r w:rsidRPr="00F60007">
              <w:rPr>
                <w:rFonts w:hint="eastAsia"/>
              </w:rPr>
              <w:t xml:space="preserve"> 33.168</w:t>
            </w:r>
          </w:p>
        </w:tc>
        <w:tc>
          <w:tcPr>
            <w:tcW w:w="529" w:type="pct"/>
            <w:noWrap/>
            <w:hideMark/>
          </w:tcPr>
          <w:p w14:paraId="1A7CFB91" w14:textId="12AB290F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0.761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0.208</w:t>
            </w:r>
          </w:p>
        </w:tc>
        <w:tc>
          <w:tcPr>
            <w:tcW w:w="380" w:type="pct"/>
          </w:tcPr>
          <w:p w14:paraId="73CCBA19" w14:textId="10AC0BD7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A5111C">
              <w:rPr>
                <w:rFonts w:hint="eastAsia"/>
              </w:rPr>
              <w:t>1.84E-07</w:t>
            </w:r>
          </w:p>
        </w:tc>
        <w:tc>
          <w:tcPr>
            <w:tcW w:w="394" w:type="pct"/>
            <w:vAlign w:val="bottom"/>
          </w:tcPr>
          <w:p w14:paraId="3D050735" w14:textId="23AAB7BA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&lt;0.001</w:t>
            </w:r>
          </w:p>
        </w:tc>
      </w:tr>
      <w:tr w:rsidR="008E10A0" w:rsidRPr="0027315F" w14:paraId="0D42BC4D" w14:textId="04F26229" w:rsidTr="008E10A0">
        <w:trPr>
          <w:trHeight w:val="270"/>
        </w:trPr>
        <w:tc>
          <w:tcPr>
            <w:tcW w:w="681" w:type="pct"/>
            <w:noWrap/>
            <w:vAlign w:val="center"/>
            <w:hideMark/>
          </w:tcPr>
          <w:p w14:paraId="6DE7BE55" w14:textId="77777777" w:rsidR="008B056A" w:rsidRPr="00345995" w:rsidRDefault="008B056A" w:rsidP="008B056A">
            <w:pPr>
              <w:widowControl/>
              <w:jc w:val="both"/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  <w:t>HRV_Prc80NN</w:t>
            </w:r>
          </w:p>
        </w:tc>
        <w:tc>
          <w:tcPr>
            <w:tcW w:w="887" w:type="pct"/>
          </w:tcPr>
          <w:p w14:paraId="2F2B3347" w14:textId="0D751C58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081448">
              <w:rPr>
                <w:rFonts w:hint="eastAsia"/>
              </w:rPr>
              <w:t xml:space="preserve">319.491 </w:t>
            </w:r>
            <w:r w:rsidRPr="00081448">
              <w:rPr>
                <w:rFonts w:hint="eastAsia"/>
              </w:rPr>
              <w:t>±</w:t>
            </w:r>
            <w:r w:rsidRPr="00081448">
              <w:rPr>
                <w:rFonts w:hint="eastAsia"/>
              </w:rPr>
              <w:t xml:space="preserve"> 76.647</w:t>
            </w:r>
          </w:p>
        </w:tc>
        <w:tc>
          <w:tcPr>
            <w:tcW w:w="585" w:type="pct"/>
            <w:noWrap/>
            <w:hideMark/>
          </w:tcPr>
          <w:p w14:paraId="6E7DAB1A" w14:textId="35C05936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-0.034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0.220</w:t>
            </w:r>
          </w:p>
        </w:tc>
        <w:tc>
          <w:tcPr>
            <w:tcW w:w="264" w:type="pct"/>
            <w:vAlign w:val="bottom"/>
          </w:tcPr>
          <w:p w14:paraId="0A9D6733" w14:textId="1F0C679F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 xml:space="preserve">0.997 </w:t>
            </w:r>
          </w:p>
        </w:tc>
        <w:tc>
          <w:tcPr>
            <w:tcW w:w="394" w:type="pct"/>
            <w:vAlign w:val="bottom"/>
          </w:tcPr>
          <w:p w14:paraId="03268373" w14:textId="22CC95C2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1.000</w:t>
            </w:r>
          </w:p>
        </w:tc>
        <w:tc>
          <w:tcPr>
            <w:tcW w:w="887" w:type="pct"/>
          </w:tcPr>
          <w:p w14:paraId="7BBC71DF" w14:textId="4F95C94D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F60007">
              <w:rPr>
                <w:rFonts w:hint="eastAsia"/>
              </w:rPr>
              <w:t xml:space="preserve">80.917 </w:t>
            </w:r>
            <w:r w:rsidRPr="00F60007">
              <w:rPr>
                <w:rFonts w:hint="eastAsia"/>
              </w:rPr>
              <w:t>±</w:t>
            </w:r>
            <w:r w:rsidRPr="00F60007">
              <w:rPr>
                <w:rFonts w:hint="eastAsia"/>
              </w:rPr>
              <w:t xml:space="preserve"> 53.516</w:t>
            </w:r>
          </w:p>
        </w:tc>
        <w:tc>
          <w:tcPr>
            <w:tcW w:w="529" w:type="pct"/>
            <w:noWrap/>
            <w:hideMark/>
          </w:tcPr>
          <w:p w14:paraId="6619F7C2" w14:textId="43B11697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0.536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0.368</w:t>
            </w:r>
          </w:p>
        </w:tc>
        <w:tc>
          <w:tcPr>
            <w:tcW w:w="380" w:type="pct"/>
          </w:tcPr>
          <w:p w14:paraId="41E802AA" w14:textId="77EB8C61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A5111C">
              <w:rPr>
                <w:rFonts w:hint="eastAsia"/>
              </w:rPr>
              <w:t xml:space="preserve">0.004 </w:t>
            </w:r>
          </w:p>
        </w:tc>
        <w:tc>
          <w:tcPr>
            <w:tcW w:w="394" w:type="pct"/>
            <w:vAlign w:val="bottom"/>
          </w:tcPr>
          <w:p w14:paraId="61AC7391" w14:textId="2A420681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0.055</w:t>
            </w:r>
          </w:p>
        </w:tc>
      </w:tr>
      <w:tr w:rsidR="008E10A0" w:rsidRPr="0027315F" w14:paraId="2F9C0E26" w14:textId="2FDA761E" w:rsidTr="008E10A0">
        <w:trPr>
          <w:trHeight w:val="270"/>
        </w:trPr>
        <w:tc>
          <w:tcPr>
            <w:tcW w:w="681" w:type="pct"/>
            <w:noWrap/>
            <w:vAlign w:val="center"/>
            <w:hideMark/>
          </w:tcPr>
          <w:p w14:paraId="543E7BE3" w14:textId="77777777" w:rsidR="008B056A" w:rsidRPr="00345995" w:rsidRDefault="008B056A" w:rsidP="008B056A">
            <w:pPr>
              <w:widowControl/>
              <w:jc w:val="both"/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  <w:t>HRV_SDNN</w:t>
            </w:r>
          </w:p>
        </w:tc>
        <w:tc>
          <w:tcPr>
            <w:tcW w:w="887" w:type="pct"/>
          </w:tcPr>
          <w:p w14:paraId="65B45BBA" w14:textId="60CD0C98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081448">
              <w:rPr>
                <w:rFonts w:hint="eastAsia"/>
              </w:rPr>
              <w:t xml:space="preserve">192.817 </w:t>
            </w:r>
            <w:r w:rsidRPr="00081448">
              <w:rPr>
                <w:rFonts w:hint="eastAsia"/>
              </w:rPr>
              <w:t>±</w:t>
            </w:r>
            <w:r w:rsidRPr="00081448">
              <w:rPr>
                <w:rFonts w:hint="eastAsia"/>
              </w:rPr>
              <w:t xml:space="preserve"> 24.322</w:t>
            </w:r>
          </w:p>
        </w:tc>
        <w:tc>
          <w:tcPr>
            <w:tcW w:w="585" w:type="pct"/>
            <w:noWrap/>
            <w:hideMark/>
          </w:tcPr>
          <w:p w14:paraId="7C2389DB" w14:textId="275AE949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0.144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0.193</w:t>
            </w:r>
          </w:p>
        </w:tc>
        <w:tc>
          <w:tcPr>
            <w:tcW w:w="264" w:type="pct"/>
            <w:vAlign w:val="bottom"/>
          </w:tcPr>
          <w:p w14:paraId="5B7ABF84" w14:textId="39EFF28A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 xml:space="preserve">0.811 </w:t>
            </w:r>
          </w:p>
        </w:tc>
        <w:tc>
          <w:tcPr>
            <w:tcW w:w="394" w:type="pct"/>
            <w:vAlign w:val="bottom"/>
          </w:tcPr>
          <w:p w14:paraId="096D33EC" w14:textId="3806A4BB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1.000</w:t>
            </w:r>
          </w:p>
        </w:tc>
        <w:tc>
          <w:tcPr>
            <w:tcW w:w="887" w:type="pct"/>
          </w:tcPr>
          <w:p w14:paraId="75B116A7" w14:textId="40587FD1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F60007">
              <w:rPr>
                <w:rFonts w:hint="eastAsia"/>
              </w:rPr>
              <w:t xml:space="preserve">77.621 </w:t>
            </w:r>
            <w:r w:rsidRPr="00F60007">
              <w:rPr>
                <w:rFonts w:hint="eastAsia"/>
              </w:rPr>
              <w:t>±</w:t>
            </w:r>
            <w:r w:rsidRPr="00F60007">
              <w:rPr>
                <w:rFonts w:hint="eastAsia"/>
              </w:rPr>
              <w:t xml:space="preserve"> 31.108</w:t>
            </w:r>
          </w:p>
        </w:tc>
        <w:tc>
          <w:tcPr>
            <w:tcW w:w="529" w:type="pct"/>
            <w:noWrap/>
            <w:hideMark/>
          </w:tcPr>
          <w:p w14:paraId="7A6C80F4" w14:textId="0769821C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0.404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0.163</w:t>
            </w:r>
          </w:p>
        </w:tc>
        <w:tc>
          <w:tcPr>
            <w:tcW w:w="380" w:type="pct"/>
            <w:vAlign w:val="bottom"/>
          </w:tcPr>
          <w:p w14:paraId="30A64581" w14:textId="63DC5B27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>
              <w:rPr>
                <w:rFonts w:cs="Times New Roman" w:hint="eastAsia"/>
                <w:color w:val="000000"/>
                <w:szCs w:val="20"/>
              </w:rPr>
              <w:t>4.00E-04</w:t>
            </w:r>
            <w:r w:rsidRPr="0027315F">
              <w:rPr>
                <w:rFonts w:cs="Times New Roman"/>
                <w:color w:val="000000"/>
                <w:szCs w:val="20"/>
              </w:rPr>
              <w:t xml:space="preserve"> </w:t>
            </w:r>
          </w:p>
        </w:tc>
        <w:tc>
          <w:tcPr>
            <w:tcW w:w="394" w:type="pct"/>
            <w:vAlign w:val="bottom"/>
          </w:tcPr>
          <w:p w14:paraId="6AF21AB6" w14:textId="42004C98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0.006</w:t>
            </w:r>
          </w:p>
        </w:tc>
      </w:tr>
      <w:tr w:rsidR="008E10A0" w:rsidRPr="0027315F" w14:paraId="2532FDF6" w14:textId="64F7B2B3" w:rsidTr="008E10A0">
        <w:trPr>
          <w:trHeight w:val="270"/>
        </w:trPr>
        <w:tc>
          <w:tcPr>
            <w:tcW w:w="681" w:type="pct"/>
            <w:noWrap/>
            <w:vAlign w:val="center"/>
            <w:hideMark/>
          </w:tcPr>
          <w:p w14:paraId="10D784E0" w14:textId="77777777" w:rsidR="008B056A" w:rsidRPr="00345995" w:rsidRDefault="008B056A" w:rsidP="008B056A">
            <w:pPr>
              <w:widowControl/>
              <w:jc w:val="both"/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</w:pPr>
            <w:bookmarkStart w:id="5" w:name="OLE_LINK7"/>
            <w:r w:rsidRPr="00345995"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  <w:t>HRV_RMSSD</w:t>
            </w:r>
          </w:p>
        </w:tc>
        <w:tc>
          <w:tcPr>
            <w:tcW w:w="887" w:type="pct"/>
          </w:tcPr>
          <w:p w14:paraId="6C4A88C1" w14:textId="35691F00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081448">
              <w:rPr>
                <w:rFonts w:hint="eastAsia"/>
              </w:rPr>
              <w:t xml:space="preserve">263.442 </w:t>
            </w:r>
            <w:r w:rsidRPr="00081448">
              <w:rPr>
                <w:rFonts w:hint="eastAsia"/>
              </w:rPr>
              <w:t>±</w:t>
            </w:r>
            <w:r w:rsidRPr="00081448">
              <w:rPr>
                <w:rFonts w:hint="eastAsia"/>
              </w:rPr>
              <w:t xml:space="preserve"> 27.76</w:t>
            </w:r>
          </w:p>
        </w:tc>
        <w:tc>
          <w:tcPr>
            <w:tcW w:w="585" w:type="pct"/>
            <w:noWrap/>
            <w:hideMark/>
          </w:tcPr>
          <w:p w14:paraId="37113A46" w14:textId="532FCFFA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0.046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0.215</w:t>
            </w:r>
          </w:p>
        </w:tc>
        <w:tc>
          <w:tcPr>
            <w:tcW w:w="264" w:type="pct"/>
            <w:vAlign w:val="bottom"/>
          </w:tcPr>
          <w:p w14:paraId="41DE6AF4" w14:textId="45385F51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 xml:space="preserve">0.978 </w:t>
            </w:r>
          </w:p>
        </w:tc>
        <w:tc>
          <w:tcPr>
            <w:tcW w:w="394" w:type="pct"/>
            <w:vAlign w:val="bottom"/>
          </w:tcPr>
          <w:p w14:paraId="32AE47AF" w14:textId="492EF2B3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1.000</w:t>
            </w:r>
          </w:p>
        </w:tc>
        <w:tc>
          <w:tcPr>
            <w:tcW w:w="887" w:type="pct"/>
          </w:tcPr>
          <w:p w14:paraId="2C1C517B" w14:textId="1E2C3D89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F60007">
              <w:rPr>
                <w:rFonts w:hint="eastAsia"/>
              </w:rPr>
              <w:t xml:space="preserve">127.857 </w:t>
            </w:r>
            <w:r w:rsidRPr="00F60007">
              <w:rPr>
                <w:rFonts w:hint="eastAsia"/>
              </w:rPr>
              <w:t>±</w:t>
            </w:r>
            <w:r w:rsidRPr="00F60007">
              <w:rPr>
                <w:rFonts w:hint="eastAsia"/>
              </w:rPr>
              <w:t xml:space="preserve"> 41.26</w:t>
            </w:r>
          </w:p>
        </w:tc>
        <w:tc>
          <w:tcPr>
            <w:tcW w:w="529" w:type="pct"/>
            <w:noWrap/>
            <w:hideMark/>
          </w:tcPr>
          <w:p w14:paraId="2AF57269" w14:textId="25BF047F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0.166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0.227</w:t>
            </w:r>
          </w:p>
        </w:tc>
        <w:tc>
          <w:tcPr>
            <w:tcW w:w="380" w:type="pct"/>
            <w:vAlign w:val="bottom"/>
          </w:tcPr>
          <w:p w14:paraId="27CB54DD" w14:textId="127DF0C0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 xml:space="preserve">0.693 </w:t>
            </w:r>
          </w:p>
        </w:tc>
        <w:tc>
          <w:tcPr>
            <w:tcW w:w="394" w:type="pct"/>
            <w:vAlign w:val="bottom"/>
          </w:tcPr>
          <w:p w14:paraId="0D8F5D2A" w14:textId="208732DF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1.000</w:t>
            </w:r>
          </w:p>
        </w:tc>
      </w:tr>
      <w:tr w:rsidR="008E10A0" w:rsidRPr="0027315F" w14:paraId="6E7EF88B" w14:textId="4FF5C975" w:rsidTr="008E10A0">
        <w:trPr>
          <w:trHeight w:val="270"/>
        </w:trPr>
        <w:tc>
          <w:tcPr>
            <w:tcW w:w="681" w:type="pct"/>
            <w:noWrap/>
            <w:vAlign w:val="center"/>
            <w:hideMark/>
          </w:tcPr>
          <w:p w14:paraId="30459BB6" w14:textId="77777777" w:rsidR="008B056A" w:rsidRPr="00345995" w:rsidRDefault="008B056A" w:rsidP="008B056A">
            <w:pPr>
              <w:widowControl/>
              <w:jc w:val="both"/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  <w:t>HRV_pNN50</w:t>
            </w:r>
          </w:p>
        </w:tc>
        <w:tc>
          <w:tcPr>
            <w:tcW w:w="887" w:type="pct"/>
          </w:tcPr>
          <w:p w14:paraId="3254D248" w14:textId="1CD71F8A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081448">
              <w:rPr>
                <w:rFonts w:hint="eastAsia"/>
              </w:rPr>
              <w:t xml:space="preserve">62.262 </w:t>
            </w:r>
            <w:r w:rsidRPr="00081448">
              <w:rPr>
                <w:rFonts w:hint="eastAsia"/>
              </w:rPr>
              <w:t>±</w:t>
            </w:r>
            <w:r w:rsidRPr="00081448">
              <w:rPr>
                <w:rFonts w:hint="eastAsia"/>
              </w:rPr>
              <w:t xml:space="preserve"> 8.132</w:t>
            </w:r>
          </w:p>
        </w:tc>
        <w:tc>
          <w:tcPr>
            <w:tcW w:w="585" w:type="pct"/>
            <w:noWrap/>
            <w:hideMark/>
          </w:tcPr>
          <w:p w14:paraId="79736AAF" w14:textId="026D3347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0.075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0.194</w:t>
            </w:r>
          </w:p>
        </w:tc>
        <w:tc>
          <w:tcPr>
            <w:tcW w:w="264" w:type="pct"/>
            <w:vAlign w:val="bottom"/>
          </w:tcPr>
          <w:p w14:paraId="517E95B4" w14:textId="1EAD6F55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 xml:space="preserve">0.967 </w:t>
            </w:r>
          </w:p>
        </w:tc>
        <w:tc>
          <w:tcPr>
            <w:tcW w:w="394" w:type="pct"/>
            <w:vAlign w:val="bottom"/>
          </w:tcPr>
          <w:p w14:paraId="31C36CCE" w14:textId="06EAE83E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1.000</w:t>
            </w:r>
          </w:p>
        </w:tc>
        <w:tc>
          <w:tcPr>
            <w:tcW w:w="887" w:type="pct"/>
          </w:tcPr>
          <w:p w14:paraId="1292CEBA" w14:textId="2241649F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F60007">
              <w:rPr>
                <w:rFonts w:hint="eastAsia"/>
              </w:rPr>
              <w:t xml:space="preserve">31.321 </w:t>
            </w:r>
            <w:r w:rsidRPr="00F60007">
              <w:rPr>
                <w:rFonts w:hint="eastAsia"/>
              </w:rPr>
              <w:t>±</w:t>
            </w:r>
            <w:r w:rsidRPr="00F60007">
              <w:rPr>
                <w:rFonts w:hint="eastAsia"/>
              </w:rPr>
              <w:t xml:space="preserve"> 13.488</w:t>
            </w:r>
          </w:p>
        </w:tc>
        <w:tc>
          <w:tcPr>
            <w:tcW w:w="529" w:type="pct"/>
            <w:noWrap/>
            <w:hideMark/>
          </w:tcPr>
          <w:p w14:paraId="5BD0A60C" w14:textId="556EB140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0.188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0.314</w:t>
            </w:r>
          </w:p>
        </w:tc>
        <w:tc>
          <w:tcPr>
            <w:tcW w:w="380" w:type="pct"/>
            <w:vAlign w:val="bottom"/>
          </w:tcPr>
          <w:p w14:paraId="50BFDD07" w14:textId="0489AB07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 xml:space="preserve">0.552 </w:t>
            </w:r>
          </w:p>
        </w:tc>
        <w:tc>
          <w:tcPr>
            <w:tcW w:w="394" w:type="pct"/>
            <w:vAlign w:val="bottom"/>
          </w:tcPr>
          <w:p w14:paraId="233E65FF" w14:textId="7DB74BB5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1.000</w:t>
            </w:r>
          </w:p>
        </w:tc>
      </w:tr>
      <w:tr w:rsidR="008E10A0" w:rsidRPr="0027315F" w14:paraId="528AFCE3" w14:textId="2BDBAEF8" w:rsidTr="008E10A0">
        <w:trPr>
          <w:trHeight w:val="270"/>
        </w:trPr>
        <w:tc>
          <w:tcPr>
            <w:tcW w:w="681" w:type="pct"/>
            <w:noWrap/>
            <w:vAlign w:val="center"/>
            <w:hideMark/>
          </w:tcPr>
          <w:p w14:paraId="1811D2B3" w14:textId="77777777" w:rsidR="008B056A" w:rsidRPr="00345995" w:rsidRDefault="008B056A" w:rsidP="008B056A">
            <w:pPr>
              <w:widowControl/>
              <w:jc w:val="both"/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  <w:t>HRV_pNN20</w:t>
            </w:r>
          </w:p>
        </w:tc>
        <w:tc>
          <w:tcPr>
            <w:tcW w:w="887" w:type="pct"/>
          </w:tcPr>
          <w:p w14:paraId="4508EA8C" w14:textId="03E1B120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081448">
              <w:rPr>
                <w:rFonts w:hint="eastAsia"/>
              </w:rPr>
              <w:t xml:space="preserve">48.073 </w:t>
            </w:r>
            <w:r w:rsidRPr="00081448">
              <w:rPr>
                <w:rFonts w:hint="eastAsia"/>
              </w:rPr>
              <w:t>±</w:t>
            </w:r>
            <w:r w:rsidRPr="00081448">
              <w:rPr>
                <w:rFonts w:hint="eastAsia"/>
              </w:rPr>
              <w:t xml:space="preserve"> 10.834</w:t>
            </w:r>
          </w:p>
        </w:tc>
        <w:tc>
          <w:tcPr>
            <w:tcW w:w="585" w:type="pct"/>
            <w:noWrap/>
            <w:hideMark/>
          </w:tcPr>
          <w:p w14:paraId="7ECCED92" w14:textId="7B13E36E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0.053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0.183</w:t>
            </w:r>
          </w:p>
        </w:tc>
        <w:tc>
          <w:tcPr>
            <w:tcW w:w="264" w:type="pct"/>
            <w:vAlign w:val="bottom"/>
          </w:tcPr>
          <w:p w14:paraId="7D828A42" w14:textId="7E94DF99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 xml:space="preserve">0.987 </w:t>
            </w:r>
          </w:p>
        </w:tc>
        <w:tc>
          <w:tcPr>
            <w:tcW w:w="394" w:type="pct"/>
            <w:vAlign w:val="bottom"/>
          </w:tcPr>
          <w:p w14:paraId="61654678" w14:textId="26C45EB6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1.000</w:t>
            </w:r>
          </w:p>
        </w:tc>
        <w:tc>
          <w:tcPr>
            <w:tcW w:w="887" w:type="pct"/>
          </w:tcPr>
          <w:p w14:paraId="289B9BA9" w14:textId="41BDF5EA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F60007">
              <w:rPr>
                <w:rFonts w:hint="eastAsia"/>
              </w:rPr>
              <w:t xml:space="preserve">23.056 </w:t>
            </w:r>
            <w:r w:rsidRPr="00F60007">
              <w:rPr>
                <w:rFonts w:hint="eastAsia"/>
              </w:rPr>
              <w:t>±</w:t>
            </w:r>
            <w:r w:rsidRPr="00F60007">
              <w:rPr>
                <w:rFonts w:hint="eastAsia"/>
              </w:rPr>
              <w:t xml:space="preserve"> 11.261</w:t>
            </w:r>
          </w:p>
        </w:tc>
        <w:tc>
          <w:tcPr>
            <w:tcW w:w="529" w:type="pct"/>
            <w:noWrap/>
            <w:hideMark/>
          </w:tcPr>
          <w:p w14:paraId="16C3045C" w14:textId="25116D52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0.186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0.341</w:t>
            </w:r>
          </w:p>
        </w:tc>
        <w:tc>
          <w:tcPr>
            <w:tcW w:w="380" w:type="pct"/>
            <w:vAlign w:val="bottom"/>
          </w:tcPr>
          <w:p w14:paraId="6EDA571E" w14:textId="3072E4A4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 xml:space="preserve">0.555 </w:t>
            </w:r>
          </w:p>
        </w:tc>
        <w:tc>
          <w:tcPr>
            <w:tcW w:w="394" w:type="pct"/>
            <w:vAlign w:val="bottom"/>
          </w:tcPr>
          <w:p w14:paraId="25D436F0" w14:textId="7BE04F85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1.000</w:t>
            </w:r>
          </w:p>
        </w:tc>
      </w:tr>
      <w:tr w:rsidR="008E10A0" w:rsidRPr="0027315F" w14:paraId="2EF61F83" w14:textId="594C5CAB" w:rsidTr="008E10A0">
        <w:trPr>
          <w:trHeight w:val="270"/>
        </w:trPr>
        <w:tc>
          <w:tcPr>
            <w:tcW w:w="681" w:type="pct"/>
            <w:noWrap/>
            <w:vAlign w:val="center"/>
            <w:hideMark/>
          </w:tcPr>
          <w:p w14:paraId="39146489" w14:textId="77777777" w:rsidR="008B056A" w:rsidRPr="00345995" w:rsidRDefault="008B056A" w:rsidP="008B056A">
            <w:pPr>
              <w:widowControl/>
              <w:jc w:val="both"/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  <w:t>HRV_LF</w:t>
            </w:r>
          </w:p>
        </w:tc>
        <w:tc>
          <w:tcPr>
            <w:tcW w:w="887" w:type="pct"/>
          </w:tcPr>
          <w:p w14:paraId="5A15E96C" w14:textId="0454D0C0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081448">
              <w:rPr>
                <w:rFonts w:hint="eastAsia"/>
              </w:rPr>
              <w:t xml:space="preserve">20903.065 </w:t>
            </w:r>
            <w:r w:rsidRPr="00081448">
              <w:rPr>
                <w:rFonts w:hint="eastAsia"/>
              </w:rPr>
              <w:t>±</w:t>
            </w:r>
            <w:r w:rsidRPr="00081448">
              <w:rPr>
                <w:rFonts w:hint="eastAsia"/>
              </w:rPr>
              <w:t xml:space="preserve"> 2778.837</w:t>
            </w:r>
          </w:p>
        </w:tc>
        <w:tc>
          <w:tcPr>
            <w:tcW w:w="585" w:type="pct"/>
            <w:noWrap/>
            <w:hideMark/>
          </w:tcPr>
          <w:p w14:paraId="5E61ADF7" w14:textId="021AD2CE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0.068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0.119</w:t>
            </w:r>
          </w:p>
        </w:tc>
        <w:tc>
          <w:tcPr>
            <w:tcW w:w="264" w:type="pct"/>
            <w:vAlign w:val="bottom"/>
          </w:tcPr>
          <w:p w14:paraId="37750BAD" w14:textId="3052FAFA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 xml:space="preserve">0.998 </w:t>
            </w:r>
          </w:p>
        </w:tc>
        <w:tc>
          <w:tcPr>
            <w:tcW w:w="394" w:type="pct"/>
            <w:vAlign w:val="bottom"/>
          </w:tcPr>
          <w:p w14:paraId="0506129D" w14:textId="77A528AD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1.000</w:t>
            </w:r>
          </w:p>
        </w:tc>
        <w:tc>
          <w:tcPr>
            <w:tcW w:w="887" w:type="pct"/>
          </w:tcPr>
          <w:p w14:paraId="0A778465" w14:textId="2F8FD6CB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F60007">
              <w:rPr>
                <w:rFonts w:hint="eastAsia"/>
              </w:rPr>
              <w:t xml:space="preserve">6219.366 </w:t>
            </w:r>
            <w:r w:rsidRPr="00F60007">
              <w:rPr>
                <w:rFonts w:hint="eastAsia"/>
              </w:rPr>
              <w:t>±</w:t>
            </w:r>
            <w:r w:rsidRPr="00F60007">
              <w:rPr>
                <w:rFonts w:hint="eastAsia"/>
              </w:rPr>
              <w:t xml:space="preserve"> 3351.238</w:t>
            </w:r>
          </w:p>
        </w:tc>
        <w:tc>
          <w:tcPr>
            <w:tcW w:w="529" w:type="pct"/>
            <w:noWrap/>
            <w:hideMark/>
          </w:tcPr>
          <w:p w14:paraId="645BC088" w14:textId="74AF7710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0.234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0.131</w:t>
            </w:r>
          </w:p>
        </w:tc>
        <w:tc>
          <w:tcPr>
            <w:tcW w:w="380" w:type="pct"/>
            <w:vAlign w:val="bottom"/>
          </w:tcPr>
          <w:p w14:paraId="2A34D421" w14:textId="42BA2ACA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 xml:space="preserve">0.189 </w:t>
            </w:r>
          </w:p>
        </w:tc>
        <w:tc>
          <w:tcPr>
            <w:tcW w:w="394" w:type="pct"/>
            <w:vAlign w:val="bottom"/>
          </w:tcPr>
          <w:p w14:paraId="618BF0E6" w14:textId="67578964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1.000</w:t>
            </w:r>
          </w:p>
        </w:tc>
      </w:tr>
      <w:tr w:rsidR="008E10A0" w:rsidRPr="0027315F" w14:paraId="66B3F4B9" w14:textId="50A58D28" w:rsidTr="008E10A0">
        <w:trPr>
          <w:trHeight w:val="270"/>
        </w:trPr>
        <w:tc>
          <w:tcPr>
            <w:tcW w:w="681" w:type="pct"/>
            <w:noWrap/>
            <w:vAlign w:val="center"/>
            <w:hideMark/>
          </w:tcPr>
          <w:p w14:paraId="3323B2F7" w14:textId="77777777" w:rsidR="008B056A" w:rsidRPr="00345995" w:rsidRDefault="008B056A" w:rsidP="008B056A">
            <w:pPr>
              <w:widowControl/>
              <w:jc w:val="both"/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  <w:t>HRV_HF</w:t>
            </w:r>
          </w:p>
        </w:tc>
        <w:tc>
          <w:tcPr>
            <w:tcW w:w="887" w:type="pct"/>
          </w:tcPr>
          <w:p w14:paraId="0678118F" w14:textId="44D90B19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081448">
              <w:rPr>
                <w:rFonts w:hint="eastAsia"/>
              </w:rPr>
              <w:t xml:space="preserve">29347.167 </w:t>
            </w:r>
            <w:r w:rsidRPr="00081448">
              <w:rPr>
                <w:rFonts w:hint="eastAsia"/>
              </w:rPr>
              <w:t>±</w:t>
            </w:r>
            <w:r w:rsidRPr="00081448">
              <w:rPr>
                <w:rFonts w:hint="eastAsia"/>
              </w:rPr>
              <w:t xml:space="preserve"> 3565.712</w:t>
            </w:r>
          </w:p>
        </w:tc>
        <w:tc>
          <w:tcPr>
            <w:tcW w:w="585" w:type="pct"/>
            <w:noWrap/>
            <w:hideMark/>
          </w:tcPr>
          <w:p w14:paraId="7B95876B" w14:textId="15A8C41C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0.065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0.181</w:t>
            </w:r>
          </w:p>
        </w:tc>
        <w:tc>
          <w:tcPr>
            <w:tcW w:w="264" w:type="pct"/>
            <w:vAlign w:val="bottom"/>
          </w:tcPr>
          <w:p w14:paraId="60BFF877" w14:textId="7A730F2D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 xml:space="preserve">0.982 </w:t>
            </w:r>
          </w:p>
        </w:tc>
        <w:tc>
          <w:tcPr>
            <w:tcW w:w="394" w:type="pct"/>
            <w:vAlign w:val="bottom"/>
          </w:tcPr>
          <w:p w14:paraId="33D3DD2D" w14:textId="736AA9F0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1.000</w:t>
            </w:r>
          </w:p>
        </w:tc>
        <w:tc>
          <w:tcPr>
            <w:tcW w:w="887" w:type="pct"/>
          </w:tcPr>
          <w:p w14:paraId="088ECAA8" w14:textId="3C2FF9D8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F60007">
              <w:rPr>
                <w:rFonts w:hint="eastAsia"/>
              </w:rPr>
              <w:t xml:space="preserve">10667.86 </w:t>
            </w:r>
            <w:r w:rsidRPr="00F60007">
              <w:rPr>
                <w:rFonts w:hint="eastAsia"/>
              </w:rPr>
              <w:t>±</w:t>
            </w:r>
            <w:r w:rsidRPr="00F60007">
              <w:rPr>
                <w:rFonts w:hint="eastAsia"/>
              </w:rPr>
              <w:t xml:space="preserve"> 5207.962</w:t>
            </w:r>
          </w:p>
        </w:tc>
        <w:tc>
          <w:tcPr>
            <w:tcW w:w="529" w:type="pct"/>
            <w:noWrap/>
            <w:hideMark/>
          </w:tcPr>
          <w:p w14:paraId="3278FDF9" w14:textId="261ED99B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0.148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0.210</w:t>
            </w:r>
          </w:p>
        </w:tc>
        <w:tc>
          <w:tcPr>
            <w:tcW w:w="380" w:type="pct"/>
            <w:vAlign w:val="bottom"/>
          </w:tcPr>
          <w:p w14:paraId="63CF74AE" w14:textId="7B085E99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 xml:space="preserve">0.800 </w:t>
            </w:r>
          </w:p>
        </w:tc>
        <w:tc>
          <w:tcPr>
            <w:tcW w:w="394" w:type="pct"/>
            <w:vAlign w:val="bottom"/>
          </w:tcPr>
          <w:p w14:paraId="7A251D0E" w14:textId="243EA6B5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1.000</w:t>
            </w:r>
          </w:p>
        </w:tc>
      </w:tr>
      <w:tr w:rsidR="008E10A0" w:rsidRPr="0027315F" w14:paraId="0C446533" w14:textId="7CD8A701" w:rsidTr="008E10A0">
        <w:trPr>
          <w:trHeight w:val="270"/>
        </w:trPr>
        <w:tc>
          <w:tcPr>
            <w:tcW w:w="681" w:type="pct"/>
            <w:noWrap/>
            <w:vAlign w:val="center"/>
            <w:hideMark/>
          </w:tcPr>
          <w:p w14:paraId="20C0510C" w14:textId="77777777" w:rsidR="008B056A" w:rsidRPr="00345995" w:rsidRDefault="008B056A" w:rsidP="008B056A">
            <w:pPr>
              <w:widowControl/>
              <w:jc w:val="both"/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  <w:t>HRV_TP</w:t>
            </w:r>
          </w:p>
        </w:tc>
        <w:tc>
          <w:tcPr>
            <w:tcW w:w="887" w:type="pct"/>
          </w:tcPr>
          <w:p w14:paraId="70359204" w14:textId="558BA482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081448">
              <w:rPr>
                <w:rFonts w:hint="eastAsia"/>
              </w:rPr>
              <w:t xml:space="preserve">55910.337 </w:t>
            </w:r>
            <w:r w:rsidRPr="00081448">
              <w:rPr>
                <w:rFonts w:hint="eastAsia"/>
              </w:rPr>
              <w:t>±</w:t>
            </w:r>
            <w:r w:rsidRPr="00081448">
              <w:rPr>
                <w:rFonts w:hint="eastAsia"/>
              </w:rPr>
              <w:t xml:space="preserve"> 7085.755</w:t>
            </w:r>
          </w:p>
        </w:tc>
        <w:tc>
          <w:tcPr>
            <w:tcW w:w="585" w:type="pct"/>
            <w:noWrap/>
            <w:hideMark/>
          </w:tcPr>
          <w:p w14:paraId="0CF20C29" w14:textId="474654F2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0.077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0.166</w:t>
            </w:r>
          </w:p>
        </w:tc>
        <w:tc>
          <w:tcPr>
            <w:tcW w:w="264" w:type="pct"/>
            <w:vAlign w:val="bottom"/>
          </w:tcPr>
          <w:p w14:paraId="3CD2A5C5" w14:textId="2B1A20B1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 xml:space="preserve">0.981 </w:t>
            </w:r>
          </w:p>
        </w:tc>
        <w:tc>
          <w:tcPr>
            <w:tcW w:w="394" w:type="pct"/>
            <w:vAlign w:val="bottom"/>
          </w:tcPr>
          <w:p w14:paraId="5604D9F9" w14:textId="31FCBD91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1.000</w:t>
            </w:r>
          </w:p>
        </w:tc>
        <w:tc>
          <w:tcPr>
            <w:tcW w:w="887" w:type="pct"/>
          </w:tcPr>
          <w:p w14:paraId="6F925035" w14:textId="1790B3FB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F60007">
              <w:rPr>
                <w:rFonts w:hint="eastAsia"/>
              </w:rPr>
              <w:t xml:space="preserve">18827.668 </w:t>
            </w:r>
            <w:r w:rsidRPr="00F60007">
              <w:rPr>
                <w:rFonts w:hint="eastAsia"/>
              </w:rPr>
              <w:t>±</w:t>
            </w:r>
            <w:r w:rsidRPr="00F60007">
              <w:rPr>
                <w:rFonts w:hint="eastAsia"/>
              </w:rPr>
              <w:t xml:space="preserve"> 9363.029</w:t>
            </w:r>
          </w:p>
        </w:tc>
        <w:tc>
          <w:tcPr>
            <w:tcW w:w="529" w:type="pct"/>
            <w:noWrap/>
            <w:hideMark/>
          </w:tcPr>
          <w:p w14:paraId="3CC9295B" w14:textId="69013D1C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0.238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0.156</w:t>
            </w:r>
          </w:p>
        </w:tc>
        <w:tc>
          <w:tcPr>
            <w:tcW w:w="380" w:type="pct"/>
            <w:vAlign w:val="bottom"/>
          </w:tcPr>
          <w:p w14:paraId="52964981" w14:textId="0B21FDE9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 xml:space="preserve">0.204 </w:t>
            </w:r>
          </w:p>
        </w:tc>
        <w:tc>
          <w:tcPr>
            <w:tcW w:w="394" w:type="pct"/>
            <w:vAlign w:val="bottom"/>
          </w:tcPr>
          <w:p w14:paraId="1E8BDA8F" w14:textId="128E3E61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1.000</w:t>
            </w:r>
          </w:p>
        </w:tc>
      </w:tr>
      <w:tr w:rsidR="008E10A0" w:rsidRPr="0027315F" w14:paraId="0AF0C9B6" w14:textId="764C69E7" w:rsidTr="008E10A0">
        <w:trPr>
          <w:trHeight w:val="270"/>
        </w:trPr>
        <w:tc>
          <w:tcPr>
            <w:tcW w:w="681" w:type="pct"/>
            <w:noWrap/>
            <w:vAlign w:val="center"/>
            <w:hideMark/>
          </w:tcPr>
          <w:p w14:paraId="36EB0089" w14:textId="77777777" w:rsidR="008B056A" w:rsidRPr="00345995" w:rsidRDefault="008B056A" w:rsidP="008B056A">
            <w:pPr>
              <w:widowControl/>
              <w:jc w:val="both"/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  <w:t>HRV_LFHF</w:t>
            </w:r>
          </w:p>
        </w:tc>
        <w:tc>
          <w:tcPr>
            <w:tcW w:w="887" w:type="pct"/>
          </w:tcPr>
          <w:p w14:paraId="06982D60" w14:textId="6932F4AD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081448">
              <w:rPr>
                <w:rFonts w:hint="eastAsia"/>
              </w:rPr>
              <w:t xml:space="preserve">1.668 </w:t>
            </w:r>
            <w:r w:rsidRPr="00081448">
              <w:rPr>
                <w:rFonts w:hint="eastAsia"/>
              </w:rPr>
              <w:t>±</w:t>
            </w:r>
            <w:r w:rsidRPr="00081448">
              <w:rPr>
                <w:rFonts w:hint="eastAsia"/>
              </w:rPr>
              <w:t xml:space="preserve"> 0.551</w:t>
            </w:r>
          </w:p>
        </w:tc>
        <w:tc>
          <w:tcPr>
            <w:tcW w:w="585" w:type="pct"/>
            <w:noWrap/>
            <w:hideMark/>
          </w:tcPr>
          <w:p w14:paraId="70806BA5" w14:textId="522F95F1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0.084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0.083</w:t>
            </w:r>
          </w:p>
        </w:tc>
        <w:tc>
          <w:tcPr>
            <w:tcW w:w="264" w:type="pct"/>
            <w:vAlign w:val="bottom"/>
          </w:tcPr>
          <w:p w14:paraId="24A70DC1" w14:textId="2464FD25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 xml:space="preserve">1.000 </w:t>
            </w:r>
          </w:p>
        </w:tc>
        <w:tc>
          <w:tcPr>
            <w:tcW w:w="394" w:type="pct"/>
            <w:vAlign w:val="bottom"/>
          </w:tcPr>
          <w:p w14:paraId="764878FB" w14:textId="6FED01CA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1.000</w:t>
            </w:r>
          </w:p>
        </w:tc>
        <w:tc>
          <w:tcPr>
            <w:tcW w:w="887" w:type="pct"/>
          </w:tcPr>
          <w:p w14:paraId="5AD8899D" w14:textId="255555DD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F60007">
              <w:rPr>
                <w:rFonts w:hint="eastAsia"/>
              </w:rPr>
              <w:t xml:space="preserve">1.14 </w:t>
            </w:r>
            <w:r w:rsidRPr="00F60007">
              <w:rPr>
                <w:rFonts w:hint="eastAsia"/>
              </w:rPr>
              <w:t>±</w:t>
            </w:r>
            <w:r w:rsidRPr="00F60007">
              <w:rPr>
                <w:rFonts w:hint="eastAsia"/>
              </w:rPr>
              <w:t xml:space="preserve"> 0.383</w:t>
            </w:r>
          </w:p>
        </w:tc>
        <w:tc>
          <w:tcPr>
            <w:tcW w:w="529" w:type="pct"/>
            <w:noWrap/>
            <w:hideMark/>
          </w:tcPr>
          <w:p w14:paraId="09AE9E05" w14:textId="5B1BF6D1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0.289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0.163</w:t>
            </w:r>
          </w:p>
        </w:tc>
        <w:tc>
          <w:tcPr>
            <w:tcW w:w="380" w:type="pct"/>
            <w:vAlign w:val="bottom"/>
          </w:tcPr>
          <w:p w14:paraId="0211D53A" w14:textId="32167D88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 xml:space="preserve">0.040 </w:t>
            </w:r>
          </w:p>
        </w:tc>
        <w:tc>
          <w:tcPr>
            <w:tcW w:w="394" w:type="pct"/>
            <w:vAlign w:val="bottom"/>
          </w:tcPr>
          <w:p w14:paraId="6C87A778" w14:textId="75FBD3CB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0.595</w:t>
            </w:r>
          </w:p>
        </w:tc>
      </w:tr>
      <w:bookmarkEnd w:id="5"/>
      <w:tr w:rsidR="008E10A0" w:rsidRPr="0027315F" w14:paraId="6A93E52D" w14:textId="2B309DCE" w:rsidTr="008E10A0">
        <w:trPr>
          <w:trHeight w:val="270"/>
        </w:trPr>
        <w:tc>
          <w:tcPr>
            <w:tcW w:w="681" w:type="pct"/>
            <w:noWrap/>
            <w:vAlign w:val="center"/>
            <w:hideMark/>
          </w:tcPr>
          <w:p w14:paraId="5276FED1" w14:textId="77777777" w:rsidR="008B056A" w:rsidRPr="00345995" w:rsidRDefault="008B056A" w:rsidP="008B056A">
            <w:pPr>
              <w:widowControl/>
              <w:jc w:val="both"/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  <w:t>HRV_ApEn</w:t>
            </w:r>
          </w:p>
        </w:tc>
        <w:tc>
          <w:tcPr>
            <w:tcW w:w="887" w:type="pct"/>
          </w:tcPr>
          <w:p w14:paraId="10E158C7" w14:textId="62E18ECD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081448">
              <w:rPr>
                <w:rFonts w:hint="eastAsia"/>
              </w:rPr>
              <w:t xml:space="preserve">0.225 </w:t>
            </w:r>
            <w:r w:rsidRPr="00081448">
              <w:rPr>
                <w:rFonts w:hint="eastAsia"/>
              </w:rPr>
              <w:t>±</w:t>
            </w:r>
            <w:r w:rsidRPr="00081448">
              <w:rPr>
                <w:rFonts w:hint="eastAsia"/>
              </w:rPr>
              <w:t xml:space="preserve"> 0.023</w:t>
            </w:r>
          </w:p>
        </w:tc>
        <w:tc>
          <w:tcPr>
            <w:tcW w:w="585" w:type="pct"/>
            <w:noWrap/>
            <w:hideMark/>
          </w:tcPr>
          <w:p w14:paraId="3A1A7E81" w14:textId="171161CB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0.244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0.111</w:t>
            </w:r>
          </w:p>
        </w:tc>
        <w:tc>
          <w:tcPr>
            <w:tcW w:w="264" w:type="pct"/>
            <w:vAlign w:val="bottom"/>
          </w:tcPr>
          <w:p w14:paraId="7AFC6CB5" w14:textId="51503BEC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 xml:space="preserve">0.117 </w:t>
            </w:r>
          </w:p>
        </w:tc>
        <w:tc>
          <w:tcPr>
            <w:tcW w:w="394" w:type="pct"/>
            <w:vAlign w:val="bottom"/>
          </w:tcPr>
          <w:p w14:paraId="673F693A" w14:textId="7F370E4F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1.000</w:t>
            </w:r>
          </w:p>
        </w:tc>
        <w:tc>
          <w:tcPr>
            <w:tcW w:w="887" w:type="pct"/>
          </w:tcPr>
          <w:p w14:paraId="483D97FC" w14:textId="55CBC32B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F60007">
              <w:rPr>
                <w:rFonts w:hint="eastAsia"/>
              </w:rPr>
              <w:t xml:space="preserve">0.129 </w:t>
            </w:r>
            <w:r w:rsidRPr="00F60007">
              <w:rPr>
                <w:rFonts w:hint="eastAsia"/>
              </w:rPr>
              <w:t>±</w:t>
            </w:r>
            <w:r w:rsidRPr="00F60007">
              <w:rPr>
                <w:rFonts w:hint="eastAsia"/>
              </w:rPr>
              <w:t xml:space="preserve"> 0.037</w:t>
            </w:r>
          </w:p>
        </w:tc>
        <w:tc>
          <w:tcPr>
            <w:tcW w:w="529" w:type="pct"/>
            <w:noWrap/>
            <w:hideMark/>
          </w:tcPr>
          <w:p w14:paraId="2573E7E4" w14:textId="40243622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0.464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0.155</w:t>
            </w:r>
          </w:p>
        </w:tc>
        <w:tc>
          <w:tcPr>
            <w:tcW w:w="380" w:type="pct"/>
            <w:vAlign w:val="bottom"/>
          </w:tcPr>
          <w:p w14:paraId="54313B56" w14:textId="5DD9C9C8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>
              <w:rPr>
                <w:rFonts w:cs="Times New Roman" w:hint="eastAsia"/>
                <w:color w:val="000000"/>
                <w:szCs w:val="20"/>
              </w:rPr>
              <w:t>2.47E-</w:t>
            </w:r>
            <w:r w:rsidR="008E10A0">
              <w:rPr>
                <w:rFonts w:cs="Times New Roman" w:hint="eastAsia"/>
                <w:color w:val="000000"/>
                <w:szCs w:val="20"/>
              </w:rPr>
              <w:t>05</w:t>
            </w:r>
            <w:r w:rsidRPr="0027315F">
              <w:rPr>
                <w:rFonts w:cs="Times New Roman"/>
                <w:color w:val="000000"/>
                <w:szCs w:val="20"/>
              </w:rPr>
              <w:t xml:space="preserve"> </w:t>
            </w:r>
          </w:p>
        </w:tc>
        <w:tc>
          <w:tcPr>
            <w:tcW w:w="394" w:type="pct"/>
            <w:vAlign w:val="bottom"/>
          </w:tcPr>
          <w:p w14:paraId="0322C161" w14:textId="22E113F3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&lt;0.001</w:t>
            </w:r>
          </w:p>
        </w:tc>
      </w:tr>
      <w:tr w:rsidR="008E10A0" w:rsidRPr="0027315F" w14:paraId="5B72FEA4" w14:textId="67615C09" w:rsidTr="008E10A0">
        <w:trPr>
          <w:trHeight w:val="270"/>
        </w:trPr>
        <w:tc>
          <w:tcPr>
            <w:tcW w:w="681" w:type="pct"/>
            <w:noWrap/>
            <w:vAlign w:val="center"/>
            <w:hideMark/>
          </w:tcPr>
          <w:p w14:paraId="46CBD6E6" w14:textId="77777777" w:rsidR="008B056A" w:rsidRPr="00345995" w:rsidRDefault="008B056A" w:rsidP="008B056A">
            <w:pPr>
              <w:widowControl/>
              <w:jc w:val="both"/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b/>
                <w:bCs/>
                <w:color w:val="000000"/>
                <w:kern w:val="0"/>
                <w:szCs w:val="20"/>
                <w14:ligatures w14:val="none"/>
              </w:rPr>
              <w:t>HRV_LZC</w:t>
            </w:r>
          </w:p>
        </w:tc>
        <w:tc>
          <w:tcPr>
            <w:tcW w:w="887" w:type="pct"/>
          </w:tcPr>
          <w:p w14:paraId="12BC03A9" w14:textId="02303547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081448">
              <w:rPr>
                <w:rFonts w:hint="eastAsia"/>
              </w:rPr>
              <w:t xml:space="preserve">0.361 </w:t>
            </w:r>
            <w:r w:rsidRPr="00081448">
              <w:rPr>
                <w:rFonts w:hint="eastAsia"/>
              </w:rPr>
              <w:t>±</w:t>
            </w:r>
            <w:r w:rsidRPr="00081448">
              <w:rPr>
                <w:rFonts w:hint="eastAsia"/>
              </w:rPr>
              <w:t xml:space="preserve"> 0.073</w:t>
            </w:r>
          </w:p>
        </w:tc>
        <w:tc>
          <w:tcPr>
            <w:tcW w:w="585" w:type="pct"/>
            <w:noWrap/>
            <w:hideMark/>
          </w:tcPr>
          <w:p w14:paraId="15001072" w14:textId="30178E54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0.092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0.111</w:t>
            </w:r>
          </w:p>
        </w:tc>
        <w:tc>
          <w:tcPr>
            <w:tcW w:w="264" w:type="pct"/>
            <w:vAlign w:val="bottom"/>
          </w:tcPr>
          <w:p w14:paraId="6B3AAF8B" w14:textId="0E17B184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 xml:space="preserve">0.995 </w:t>
            </w:r>
          </w:p>
        </w:tc>
        <w:tc>
          <w:tcPr>
            <w:tcW w:w="394" w:type="pct"/>
            <w:vAlign w:val="bottom"/>
          </w:tcPr>
          <w:p w14:paraId="603FC79D" w14:textId="1B24BBB4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1.000</w:t>
            </w:r>
          </w:p>
        </w:tc>
        <w:tc>
          <w:tcPr>
            <w:tcW w:w="887" w:type="pct"/>
          </w:tcPr>
          <w:p w14:paraId="57C8F4F9" w14:textId="050B3831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F60007">
              <w:rPr>
                <w:rFonts w:hint="eastAsia"/>
              </w:rPr>
              <w:t xml:space="preserve">0.223 </w:t>
            </w:r>
            <w:r w:rsidRPr="00F60007">
              <w:rPr>
                <w:rFonts w:hint="eastAsia"/>
              </w:rPr>
              <w:t>±</w:t>
            </w:r>
            <w:r w:rsidRPr="00F60007">
              <w:rPr>
                <w:rFonts w:hint="eastAsia"/>
              </w:rPr>
              <w:t xml:space="preserve"> 0.053</w:t>
            </w:r>
          </w:p>
        </w:tc>
        <w:tc>
          <w:tcPr>
            <w:tcW w:w="529" w:type="pct"/>
            <w:noWrap/>
            <w:hideMark/>
          </w:tcPr>
          <w:p w14:paraId="3E83A58E" w14:textId="7DFC6C05" w:rsidR="008B056A" w:rsidRPr="00345995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345995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>0.273</w:t>
            </w:r>
            <w:r w:rsidRPr="0027315F">
              <w:rPr>
                <w:rFonts w:cs="Times New Roman"/>
                <w:color w:val="000000"/>
                <w:kern w:val="0"/>
                <w:szCs w:val="20"/>
                <w14:ligatures w14:val="none"/>
              </w:rPr>
              <w:t xml:space="preserve"> ± 0.190</w:t>
            </w:r>
          </w:p>
        </w:tc>
        <w:tc>
          <w:tcPr>
            <w:tcW w:w="380" w:type="pct"/>
            <w:vAlign w:val="bottom"/>
          </w:tcPr>
          <w:p w14:paraId="3C4F099C" w14:textId="13329536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kern w:val="0"/>
                <w:szCs w:val="20"/>
                <w14:ligatures w14:val="none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 xml:space="preserve">0.101 </w:t>
            </w:r>
          </w:p>
        </w:tc>
        <w:tc>
          <w:tcPr>
            <w:tcW w:w="394" w:type="pct"/>
            <w:vAlign w:val="bottom"/>
          </w:tcPr>
          <w:p w14:paraId="1D14AF26" w14:textId="6780D8C7" w:rsidR="008B056A" w:rsidRPr="0027315F" w:rsidRDefault="008B056A" w:rsidP="008B056A">
            <w:pPr>
              <w:widowControl/>
              <w:jc w:val="center"/>
              <w:rPr>
                <w:rFonts w:cs="Times New Roman"/>
                <w:color w:val="000000"/>
                <w:szCs w:val="20"/>
              </w:rPr>
            </w:pPr>
            <w:r w:rsidRPr="0027315F">
              <w:rPr>
                <w:rFonts w:cs="Times New Roman"/>
                <w:color w:val="000000"/>
                <w:szCs w:val="20"/>
              </w:rPr>
              <w:t>1.000</w:t>
            </w:r>
          </w:p>
        </w:tc>
      </w:tr>
    </w:tbl>
    <w:p w14:paraId="0739E72F" w14:textId="77777777" w:rsidR="00B873A9" w:rsidRDefault="00B873A9">
      <w:pPr>
        <w:rPr>
          <w:rFonts w:hint="eastAsia"/>
        </w:rPr>
      </w:pPr>
    </w:p>
    <w:p w14:paraId="2391E2C3" w14:textId="77777777" w:rsidR="00B873A9" w:rsidRDefault="00B873A9">
      <w:pPr>
        <w:rPr>
          <w:rFonts w:hint="eastAsia"/>
        </w:rPr>
      </w:pPr>
    </w:p>
    <w:p w14:paraId="57DFB683" w14:textId="77777777" w:rsidR="00E669BE" w:rsidRDefault="00E669BE">
      <w:pPr>
        <w:rPr>
          <w:rFonts w:hint="eastAsia"/>
        </w:rPr>
      </w:pPr>
    </w:p>
    <w:p w14:paraId="183FA95E" w14:textId="77777777" w:rsidR="001730C0" w:rsidRDefault="001730C0">
      <w:pPr>
        <w:rPr>
          <w:rFonts w:hint="eastAsia"/>
        </w:rPr>
      </w:pPr>
    </w:p>
    <w:sectPr w:rsidR="001730C0" w:rsidSect="001730C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298CF" w14:textId="77777777" w:rsidR="00524012" w:rsidRDefault="00524012" w:rsidP="00061974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B8230F5" w14:textId="77777777" w:rsidR="00524012" w:rsidRDefault="00524012" w:rsidP="00061974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E00D4" w14:textId="77777777" w:rsidR="00524012" w:rsidRDefault="00524012" w:rsidP="00061974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57D2C77" w14:textId="77777777" w:rsidR="00524012" w:rsidRDefault="00524012" w:rsidP="00061974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D0"/>
    <w:rsid w:val="00052AC3"/>
    <w:rsid w:val="00061974"/>
    <w:rsid w:val="00163E53"/>
    <w:rsid w:val="001730C0"/>
    <w:rsid w:val="001F4900"/>
    <w:rsid w:val="00202E3C"/>
    <w:rsid w:val="002147ED"/>
    <w:rsid w:val="0027315F"/>
    <w:rsid w:val="0031119C"/>
    <w:rsid w:val="003131AA"/>
    <w:rsid w:val="0033678E"/>
    <w:rsid w:val="00342330"/>
    <w:rsid w:val="00345995"/>
    <w:rsid w:val="003541B5"/>
    <w:rsid w:val="00392827"/>
    <w:rsid w:val="003C555D"/>
    <w:rsid w:val="003F1D43"/>
    <w:rsid w:val="00447C2F"/>
    <w:rsid w:val="00450A3C"/>
    <w:rsid w:val="00451EC5"/>
    <w:rsid w:val="00466A96"/>
    <w:rsid w:val="004814BA"/>
    <w:rsid w:val="004E41CE"/>
    <w:rsid w:val="00524012"/>
    <w:rsid w:val="00594434"/>
    <w:rsid w:val="005E1A78"/>
    <w:rsid w:val="005E6B1B"/>
    <w:rsid w:val="00690223"/>
    <w:rsid w:val="006B6BB4"/>
    <w:rsid w:val="00712A20"/>
    <w:rsid w:val="00726837"/>
    <w:rsid w:val="00735491"/>
    <w:rsid w:val="00750E5A"/>
    <w:rsid w:val="00757A9F"/>
    <w:rsid w:val="007A0998"/>
    <w:rsid w:val="00847349"/>
    <w:rsid w:val="008A4CF9"/>
    <w:rsid w:val="008B056A"/>
    <w:rsid w:val="008D2BFD"/>
    <w:rsid w:val="008E10A0"/>
    <w:rsid w:val="00907643"/>
    <w:rsid w:val="00923FBE"/>
    <w:rsid w:val="009C0FF4"/>
    <w:rsid w:val="009F0773"/>
    <w:rsid w:val="00A75949"/>
    <w:rsid w:val="00B873A9"/>
    <w:rsid w:val="00B87521"/>
    <w:rsid w:val="00B96E32"/>
    <w:rsid w:val="00BC5A8C"/>
    <w:rsid w:val="00BE5366"/>
    <w:rsid w:val="00C57D11"/>
    <w:rsid w:val="00CA60EE"/>
    <w:rsid w:val="00D05B9C"/>
    <w:rsid w:val="00E30B66"/>
    <w:rsid w:val="00E506D6"/>
    <w:rsid w:val="00E669BE"/>
    <w:rsid w:val="00F00ED0"/>
    <w:rsid w:val="00F04C74"/>
    <w:rsid w:val="00F15366"/>
    <w:rsid w:val="00F228B4"/>
    <w:rsid w:val="00F22C02"/>
    <w:rsid w:val="00F22C15"/>
    <w:rsid w:val="00F93FCD"/>
    <w:rsid w:val="00FC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0625A2"/>
  <w15:chartTrackingRefBased/>
  <w15:docId w15:val="{D2BBE13C-0D8B-41B7-9129-62D6C319E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05B9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0E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0ED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0ED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0ED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0ED0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0ED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0ED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0ED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级标题"/>
    <w:basedOn w:val="1"/>
    <w:link w:val="a4"/>
    <w:qFormat/>
    <w:rsid w:val="00D05B9C"/>
    <w:pPr>
      <w:spacing w:before="0" w:after="0" w:line="480" w:lineRule="auto"/>
    </w:pPr>
    <w:rPr>
      <w:kern w:val="2"/>
      <w:sz w:val="32"/>
      <w:szCs w:val="48"/>
    </w:rPr>
  </w:style>
  <w:style w:type="character" w:customStyle="1" w:styleId="a4">
    <w:name w:val="一级标题 字符"/>
    <w:basedOn w:val="10"/>
    <w:link w:val="a3"/>
    <w:rsid w:val="00D05B9C"/>
    <w:rPr>
      <w:b/>
      <w:bCs/>
      <w:kern w:val="44"/>
      <w:sz w:val="32"/>
      <w:szCs w:val="48"/>
    </w:rPr>
  </w:style>
  <w:style w:type="character" w:customStyle="1" w:styleId="10">
    <w:name w:val="标题 1 字符"/>
    <w:basedOn w:val="a0"/>
    <w:link w:val="1"/>
    <w:uiPriority w:val="9"/>
    <w:rsid w:val="00D05B9C"/>
    <w:rPr>
      <w:b/>
      <w:bCs/>
      <w:kern w:val="44"/>
      <w:sz w:val="44"/>
      <w:szCs w:val="44"/>
    </w:rPr>
  </w:style>
  <w:style w:type="paragraph" w:customStyle="1" w:styleId="a5">
    <w:name w:val="二级标题"/>
    <w:basedOn w:val="a3"/>
    <w:link w:val="a6"/>
    <w:qFormat/>
    <w:rsid w:val="00D05B9C"/>
    <w:pPr>
      <w:outlineLvl w:val="1"/>
    </w:pPr>
    <w:rPr>
      <w:b w:val="0"/>
      <w:sz w:val="28"/>
      <w:szCs w:val="44"/>
    </w:rPr>
  </w:style>
  <w:style w:type="character" w:customStyle="1" w:styleId="a6">
    <w:name w:val="二级标题 字符"/>
    <w:basedOn w:val="a4"/>
    <w:link w:val="a5"/>
    <w:rsid w:val="00D05B9C"/>
    <w:rPr>
      <w:b w:val="0"/>
      <w:bCs/>
      <w:kern w:val="44"/>
      <w:sz w:val="28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F0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0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00ED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00ED0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00ED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00ED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00ED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00ED0"/>
    <w:rPr>
      <w:rFonts w:eastAsiaTheme="majorEastAsia" w:cstheme="majorBidi"/>
      <w:color w:val="595959" w:themeColor="text1" w:themeTint="A6"/>
    </w:rPr>
  </w:style>
  <w:style w:type="paragraph" w:styleId="a7">
    <w:name w:val="Title"/>
    <w:basedOn w:val="a"/>
    <w:next w:val="a"/>
    <w:link w:val="a8"/>
    <w:uiPriority w:val="10"/>
    <w:qFormat/>
    <w:rsid w:val="00F00ED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标题 字符"/>
    <w:basedOn w:val="a0"/>
    <w:link w:val="a7"/>
    <w:uiPriority w:val="10"/>
    <w:rsid w:val="00F0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Subtitle"/>
    <w:basedOn w:val="a"/>
    <w:next w:val="a"/>
    <w:link w:val="aa"/>
    <w:uiPriority w:val="11"/>
    <w:qFormat/>
    <w:rsid w:val="00F00ED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标题 字符"/>
    <w:basedOn w:val="a0"/>
    <w:link w:val="a9"/>
    <w:uiPriority w:val="11"/>
    <w:rsid w:val="00F00ED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F00E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rsid w:val="00F00ED0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F00ED0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F00ED0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F0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明显引用 字符"/>
    <w:basedOn w:val="a0"/>
    <w:link w:val="af"/>
    <w:uiPriority w:val="30"/>
    <w:rsid w:val="00F00ED0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F00ED0"/>
    <w:rPr>
      <w:b/>
      <w:bCs/>
      <w:smallCaps/>
      <w:color w:val="0F4761" w:themeColor="accent1" w:themeShade="BF"/>
      <w:spacing w:val="5"/>
    </w:rPr>
  </w:style>
  <w:style w:type="paragraph" w:styleId="af2">
    <w:name w:val="header"/>
    <w:basedOn w:val="a"/>
    <w:link w:val="af3"/>
    <w:uiPriority w:val="99"/>
    <w:unhideWhenUsed/>
    <w:rsid w:val="00061974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2"/>
    <w:uiPriority w:val="99"/>
    <w:rsid w:val="00061974"/>
    <w:rPr>
      <w:sz w:val="18"/>
      <w:szCs w:val="18"/>
    </w:rPr>
  </w:style>
  <w:style w:type="paragraph" w:styleId="af4">
    <w:name w:val="footer"/>
    <w:basedOn w:val="a"/>
    <w:link w:val="af5"/>
    <w:uiPriority w:val="99"/>
    <w:unhideWhenUsed/>
    <w:rsid w:val="0006197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5">
    <w:name w:val="页脚 字符"/>
    <w:basedOn w:val="a0"/>
    <w:link w:val="af4"/>
    <w:uiPriority w:val="99"/>
    <w:rsid w:val="00061974"/>
    <w:rPr>
      <w:sz w:val="18"/>
      <w:szCs w:val="18"/>
    </w:rPr>
  </w:style>
  <w:style w:type="table" w:styleId="af6">
    <w:name w:val="Table Grid"/>
    <w:basedOn w:val="a1"/>
    <w:uiPriority w:val="39"/>
    <w:rsid w:val="00061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7">
    <w:name w:val="三线表"/>
    <w:basedOn w:val="a1"/>
    <w:uiPriority w:val="99"/>
    <w:rsid w:val="00392827"/>
    <w:pPr>
      <w:spacing w:after="0" w:line="240" w:lineRule="auto"/>
    </w:pPr>
    <w:rPr>
      <w:rFonts w:ascii="Times New Roman" w:eastAsia="宋体" w:hAnsi="Times New Roman"/>
      <w:sz w:val="20"/>
    </w:rPr>
    <w:tblPr>
      <w:tblBorders>
        <w:bottom w:val="single" w:sz="12" w:space="0" w:color="auto"/>
      </w:tblBorders>
    </w:tblPr>
    <w:tblStylePr w:type="firstRow">
      <w:rPr>
        <w:rFonts w:ascii="Times New Roman" w:eastAsia="宋体" w:hAnsi="Times New Roman"/>
        <w:b/>
        <w:i w:val="0"/>
        <w:color w:val="auto"/>
        <w:sz w:val="20"/>
      </w:rPr>
      <w:tblPr/>
      <w:tcPr>
        <w:tcBorders>
          <w:top w:val="single" w:sz="12" w:space="0" w:color="auto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f8">
    <w:name w:val="caption"/>
    <w:basedOn w:val="a"/>
    <w:next w:val="a"/>
    <w:uiPriority w:val="35"/>
    <w:unhideWhenUsed/>
    <w:qFormat/>
    <w:rsid w:val="006B6BB4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7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BC0EA-0BD7-41DC-B0DF-ED8695893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2</Pages>
  <Words>568</Words>
  <Characters>2652</Characters>
  <Application>Microsoft Office Word</Application>
  <DocSecurity>0</DocSecurity>
  <Lines>442</Lines>
  <Paragraphs>459</Paragraphs>
  <ScaleCrop>false</ScaleCrop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杰 黄</dc:creator>
  <cp:keywords/>
  <dc:description/>
  <cp:lastModifiedBy>杰 黄</cp:lastModifiedBy>
  <cp:revision>8</cp:revision>
  <dcterms:created xsi:type="dcterms:W3CDTF">2025-06-05T01:24:00Z</dcterms:created>
  <dcterms:modified xsi:type="dcterms:W3CDTF">2025-06-20T06:18:00Z</dcterms:modified>
</cp:coreProperties>
</file>